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A96119" w14:textId="2D4DEB37" w:rsidR="007B4CB2" w:rsidRPr="004B19A0" w:rsidRDefault="007B4CB2">
      <w:pPr>
        <w:pStyle w:val="BodyText"/>
        <w:rPr>
          <w:rFonts w:asciiTheme="minorHAnsi" w:hAnsiTheme="minorHAnsi" w:cstheme="minorHAnsi"/>
          <w:sz w:val="20"/>
        </w:rPr>
      </w:pPr>
    </w:p>
    <w:p w14:paraId="40FEABF6" w14:textId="23D9E54C" w:rsidR="007B4CB2" w:rsidRPr="004B19A0" w:rsidRDefault="007B4CB2">
      <w:pPr>
        <w:pStyle w:val="BodyText"/>
        <w:rPr>
          <w:rFonts w:asciiTheme="minorHAnsi" w:hAnsiTheme="minorHAnsi" w:cstheme="minorHAnsi"/>
          <w:sz w:val="20"/>
        </w:rPr>
      </w:pPr>
    </w:p>
    <w:p w14:paraId="0517D8D5" w14:textId="5BE3A3F8" w:rsidR="007B4CB2" w:rsidRPr="004B19A0" w:rsidRDefault="00457441">
      <w:pPr>
        <w:pStyle w:val="BodyText"/>
        <w:rPr>
          <w:rFonts w:asciiTheme="minorHAnsi" w:hAnsiTheme="minorHAnsi" w:cstheme="minorHAnsi"/>
          <w:sz w:val="20"/>
        </w:rPr>
      </w:pPr>
      <w:r w:rsidRPr="004B19A0">
        <w:rPr>
          <w:rFonts w:asciiTheme="minorHAnsi" w:hAnsiTheme="minorHAnsi" w:cstheme="minorHAnsi"/>
          <w:noProof/>
          <w:sz w:val="20"/>
          <w:lang w:bidi="cy-GB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470C83E8" wp14:editId="0794434C">
                <wp:simplePos x="0" y="0"/>
                <wp:positionH relativeFrom="margin">
                  <wp:align>center</wp:align>
                </wp:positionH>
                <wp:positionV relativeFrom="paragraph">
                  <wp:posOffset>5080</wp:posOffset>
                </wp:positionV>
                <wp:extent cx="4133850" cy="294005"/>
                <wp:effectExtent l="0" t="0" r="0" b="0"/>
                <wp:wrapNone/>
                <wp:docPr id="2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33850" cy="294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CD26641" w14:textId="0C2FE41B" w:rsidR="00C54DED" w:rsidRPr="00BC7241" w:rsidRDefault="00C54DED" w:rsidP="006F1619">
                            <w:pPr>
                              <w:jc w:val="center"/>
                              <w:rPr>
                                <w:b/>
                                <w:color w:val="00206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2060"/>
                                <w:sz w:val="24"/>
                                <w:lang w:bidi="cy-GB"/>
                              </w:rPr>
                              <w:t>Cyfarfod Bwrdd Awdurdod Iechyd Arbennig Iechyd a Gofal Digidol Cymru – PREIFAT – Cofnodion heb eu cadarnhau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0C83E8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margin-left:0;margin-top:.4pt;width:325.5pt;height:23.15pt;z-index:251658243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" filled="f" stroked="f">
                <v:textbox>
                  <w:txbxContent>
                    <w:p w14:paraId="5CD26641" w14:textId="0C2FE41B" w:rsidR="00C54DED" w:rsidRPr="00BC7241" w:rsidRDefault="00C54DED" w:rsidP="006F1619">
                      <w:pPr>
                        <w:jc w:val="center"/>
                        <w:rPr>
                          <w:b/>
                          <w:color w:val="002060"/>
                          <w:sz w:val="24"/>
                        </w:rPr>
                      </w:pPr>
                      <w:r>
                        <w:rPr>
                          <w:b/>
                          <w:color w:val="002060"/>
                          <w:sz w:val="24"/>
                          <w:lang w:bidi="cy-GB"/>
                        </w:rPr>
                        <w:t>Cyfarfod Bwrdd Awdurdod Iechyd Arbennig Iechyd a Gofal Digidol Cymru – PREIFAT – Cofnodion heb eu cadarnhau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EE61C65" w14:textId="3C00CDB8" w:rsidR="007B4CB2" w:rsidRPr="004B19A0" w:rsidRDefault="007B4CB2" w:rsidP="002C6B8D">
      <w:pPr>
        <w:pStyle w:val="BodyText"/>
        <w:jc w:val="center"/>
        <w:rPr>
          <w:rFonts w:asciiTheme="minorHAnsi" w:hAnsiTheme="minorHAnsi" w:cstheme="minorHAnsi"/>
          <w:sz w:val="20"/>
        </w:rPr>
      </w:pPr>
    </w:p>
    <w:p w14:paraId="5CDC57A9" w14:textId="77777777" w:rsidR="007B4CB2" w:rsidRPr="004B19A0" w:rsidRDefault="00CF30D5" w:rsidP="002C6B8D">
      <w:pPr>
        <w:pStyle w:val="BodyText"/>
        <w:jc w:val="center"/>
        <w:rPr>
          <w:rFonts w:asciiTheme="minorHAnsi" w:hAnsiTheme="minorHAnsi" w:cstheme="minorHAnsi"/>
          <w:sz w:val="20"/>
        </w:rPr>
      </w:pPr>
      <w:r w:rsidRPr="004B19A0">
        <w:rPr>
          <w:rFonts w:asciiTheme="minorHAnsi" w:hAnsiTheme="minorHAnsi" w:cstheme="minorHAnsi"/>
          <w:noProof/>
          <w:sz w:val="20"/>
          <w:lang w:bidi="cy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116A2C38" wp14:editId="65C8B3C8">
                <wp:simplePos x="0" y="0"/>
                <wp:positionH relativeFrom="margin">
                  <wp:align>center</wp:align>
                </wp:positionH>
                <wp:positionV relativeFrom="paragraph">
                  <wp:posOffset>90805</wp:posOffset>
                </wp:positionV>
                <wp:extent cx="5702300" cy="704850"/>
                <wp:effectExtent l="0" t="0" r="0" b="0"/>
                <wp:wrapNone/>
                <wp:docPr id="30" name="Text Box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230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227BA49" w14:textId="5F2D71B3" w:rsidR="00C54DED" w:rsidRPr="00BC7241" w:rsidRDefault="00C54DED" w:rsidP="00A76C96">
                            <w:pPr>
                              <w:jc w:val="center"/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</w:pPr>
                            <w:r w:rsidRPr="00BC7241">
                              <w:rPr>
                                <w:rFonts w:ascii="Calibri Light" w:eastAsia="Calibri Light" w:hAnsi="Calibri Light" w:cs="Calibri Light"/>
                                <w:color w:val="002060"/>
                                <w:sz w:val="24"/>
                                <w:lang w:bidi="cy-GB"/>
                              </w:rPr>
                              <w:t>Cofnodion cyfarfod Bwrdd Awdurdod Iechyd Arbennig Iechyd a Gofal Digidol Cymru a gynhaliwyd ddydd Iau 25 Tachwedd 2021 fel cyfarfod rhithwir trwy Microsoft Teams.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6A2C38" id="Text Box 92" o:spid="_x0000_s1027" type="#_x0000_t202" style="position:absolute;left:0;text-align:left;margin-left:0;margin-top:7.15pt;width:449pt;height:55.5pt;z-index:251658241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" filled="f" stroked="f">
                <v:textbox>
                  <w:txbxContent>
                    <w:p w14:paraId="2227BA49" w14:textId="5F2D71B3" w:rsidR="00C54DED" w:rsidRPr="00BC7241" w:rsidRDefault="00C54DED" w:rsidP="00A76C96">
                      <w:pPr>
                        <w:jc w:val="center"/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</w:pPr>
                      <w:r w:rsidRPr="00BC7241">
                        <w:rPr>
                          <w:rFonts w:ascii="Calibri Light" w:eastAsia="Calibri Light" w:hAnsi="Calibri Light" w:cs="Calibri Light"/>
                          <w:color w:val="002060"/>
                          <w:sz w:val="24"/>
                          <w:lang w:bidi="cy-GB"/>
                        </w:rPr>
                        <w:t>Cofnodion cyfarfod Bwrdd Awdurdod Iechyd Arbennig Iechyd a Gofal Digidol Cymru a gynhaliwyd ddydd Iau 25 Tachwedd 2021 fel cyfarfod rhithwir trwy Microsoft Teams.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C1BC9BC" w14:textId="77777777" w:rsidR="007B4CB2" w:rsidRPr="004B19A0" w:rsidRDefault="007B4CB2">
      <w:pPr>
        <w:pStyle w:val="BodyText"/>
        <w:rPr>
          <w:rFonts w:asciiTheme="minorHAnsi" w:hAnsiTheme="minorHAnsi" w:cstheme="minorHAnsi"/>
          <w:sz w:val="20"/>
        </w:rPr>
      </w:pPr>
    </w:p>
    <w:p w14:paraId="2116F4E2" w14:textId="77777777" w:rsidR="007B4CB2" w:rsidRPr="004B19A0" w:rsidRDefault="007B4CB2">
      <w:pPr>
        <w:pStyle w:val="BodyText"/>
        <w:rPr>
          <w:rFonts w:asciiTheme="minorHAnsi" w:hAnsiTheme="minorHAnsi" w:cstheme="minorHAnsi"/>
          <w:sz w:val="20"/>
        </w:rPr>
      </w:pPr>
    </w:p>
    <w:p w14:paraId="08BD55CD" w14:textId="77777777" w:rsidR="007B4CB2" w:rsidRPr="004B19A0" w:rsidRDefault="007B4CB2">
      <w:pPr>
        <w:pStyle w:val="BodyText"/>
        <w:rPr>
          <w:rFonts w:asciiTheme="minorHAnsi" w:hAnsiTheme="minorHAnsi" w:cstheme="minorHAnsi"/>
          <w:sz w:val="20"/>
        </w:rPr>
      </w:pPr>
    </w:p>
    <w:p w14:paraId="629148D3" w14:textId="77777777" w:rsidR="007B4CB2" w:rsidRPr="004B19A0" w:rsidRDefault="007B4CB2">
      <w:pPr>
        <w:pStyle w:val="BodyText"/>
        <w:rPr>
          <w:rFonts w:asciiTheme="minorHAnsi" w:hAnsiTheme="minorHAnsi" w:cstheme="minorHAnsi"/>
          <w:sz w:val="20"/>
        </w:rPr>
      </w:pPr>
    </w:p>
    <w:p w14:paraId="7AA3BF0F" w14:textId="77777777" w:rsidR="007B4CB2" w:rsidRPr="004B19A0" w:rsidRDefault="007B4CB2">
      <w:pPr>
        <w:pStyle w:val="BodyText"/>
        <w:rPr>
          <w:rFonts w:asciiTheme="minorHAnsi" w:hAnsiTheme="minorHAnsi" w:cstheme="minorHAnsi"/>
          <w:sz w:val="20"/>
        </w:rPr>
      </w:pPr>
    </w:p>
    <w:p w14:paraId="76E59EAD" w14:textId="77777777" w:rsidR="007B4CB2" w:rsidRPr="004B19A0" w:rsidRDefault="00E50CE5">
      <w:pPr>
        <w:pStyle w:val="BodyText"/>
        <w:spacing w:before="10"/>
        <w:rPr>
          <w:rFonts w:asciiTheme="minorHAnsi" w:hAnsiTheme="minorHAnsi" w:cstheme="minorHAnsi"/>
          <w:sz w:val="19"/>
        </w:rPr>
      </w:pPr>
      <w:r w:rsidRPr="004B19A0">
        <w:rPr>
          <w:rFonts w:asciiTheme="minorHAnsi" w:hAnsiTheme="minorHAnsi" w:cstheme="minorHAnsi"/>
          <w:noProof/>
          <w:lang w:bidi="cy-GB"/>
        </w:rPr>
        <w:drawing>
          <wp:anchor distT="0" distB="0" distL="0" distR="0" simplePos="0" relativeHeight="251658240" behindDoc="0" locked="0" layoutInCell="1" allowOverlap="1" wp14:anchorId="79094F13" wp14:editId="752B861C">
            <wp:simplePos x="0" y="0"/>
            <wp:positionH relativeFrom="page">
              <wp:posOffset>602978</wp:posOffset>
            </wp:positionH>
            <wp:positionV relativeFrom="paragraph">
              <wp:posOffset>137160</wp:posOffset>
            </wp:positionV>
            <wp:extent cx="203200" cy="203200"/>
            <wp:effectExtent l="0" t="0" r="0" b="0"/>
            <wp:wrapNone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2055958" w14:textId="00355A8B" w:rsidR="007B4CB2" w:rsidRPr="004B19A0" w:rsidRDefault="004B091A" w:rsidP="00780C02">
      <w:pPr>
        <w:tabs>
          <w:tab w:val="left" w:pos="4107"/>
          <w:tab w:val="left" w:pos="6883"/>
        </w:tabs>
        <w:ind w:firstLine="606"/>
        <w:rPr>
          <w:rFonts w:asciiTheme="minorHAnsi" w:hAnsiTheme="minorHAnsi" w:cstheme="minorHAnsi"/>
          <w:sz w:val="24"/>
        </w:rPr>
      </w:pPr>
      <w:r w:rsidRPr="004B19A0">
        <w:rPr>
          <w:rFonts w:asciiTheme="minorHAnsi" w:hAnsiTheme="minorHAnsi" w:cstheme="minorHAnsi"/>
          <w:noProof/>
          <w:lang w:bidi="cy-GB"/>
        </w:rPr>
        <w:drawing>
          <wp:anchor distT="0" distB="0" distL="0" distR="0" simplePos="0" relativeHeight="251658242" behindDoc="1" locked="0" layoutInCell="1" allowOverlap="1" wp14:anchorId="21C4C3E7" wp14:editId="149C45C5">
            <wp:simplePos x="0" y="0"/>
            <wp:positionH relativeFrom="page">
              <wp:posOffset>2798495</wp:posOffset>
            </wp:positionH>
            <wp:positionV relativeFrom="paragraph">
              <wp:posOffset>-7658</wp:posOffset>
            </wp:positionV>
            <wp:extent cx="182879" cy="203200"/>
            <wp:effectExtent l="0" t="0" r="0" b="0"/>
            <wp:wrapNone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79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731E0">
        <w:rPr>
          <w:rFonts w:asciiTheme="minorHAnsi" w:hAnsiTheme="minorHAnsi" w:cstheme="minorHAnsi"/>
          <w:color w:val="383838"/>
          <w:spacing w:val="4"/>
          <w:sz w:val="24"/>
          <w:lang w:bidi="cy-GB"/>
        </w:rPr>
        <w:t>14:00 i 15:00</w:t>
      </w:r>
      <w:r w:rsidR="003731E0">
        <w:rPr>
          <w:rFonts w:asciiTheme="minorHAnsi" w:hAnsiTheme="minorHAnsi" w:cstheme="minorHAnsi"/>
          <w:color w:val="383838"/>
          <w:spacing w:val="4"/>
          <w:sz w:val="24"/>
          <w:lang w:bidi="cy-GB"/>
        </w:rPr>
        <w:tab/>
        <w:t>25/11/2021</w:t>
      </w:r>
      <w:r w:rsidR="003731E0">
        <w:rPr>
          <w:rFonts w:asciiTheme="minorHAnsi" w:hAnsiTheme="minorHAnsi" w:cstheme="minorHAnsi"/>
          <w:color w:val="383838"/>
          <w:spacing w:val="4"/>
          <w:sz w:val="24"/>
          <w:lang w:bidi="cy-GB"/>
        </w:rPr>
        <w:tab/>
      </w:r>
    </w:p>
    <w:p w14:paraId="0241609C" w14:textId="77777777" w:rsidR="007B4CB2" w:rsidRPr="004B19A0" w:rsidRDefault="007B4CB2">
      <w:pPr>
        <w:spacing w:before="4"/>
        <w:rPr>
          <w:rFonts w:asciiTheme="minorHAnsi" w:hAnsiTheme="minorHAnsi" w:cstheme="minorHAnsi"/>
          <w:sz w:val="24"/>
        </w:rPr>
      </w:pPr>
    </w:p>
    <w:p w14:paraId="7C31BDC7" w14:textId="77777777" w:rsidR="00780C02" w:rsidRPr="004B19A0" w:rsidRDefault="00780C02" w:rsidP="008336F0">
      <w:pPr>
        <w:tabs>
          <w:tab w:val="left" w:pos="6246"/>
        </w:tabs>
        <w:rPr>
          <w:rFonts w:asciiTheme="minorHAnsi" w:hAnsiTheme="minorHAnsi" w:cstheme="minorHAnsi"/>
          <w:sz w:val="20"/>
        </w:rPr>
      </w:pPr>
    </w:p>
    <w:p w14:paraId="1B4A6984" w14:textId="77777777" w:rsidR="005A31BA" w:rsidRPr="004B19A0" w:rsidRDefault="005A31BA" w:rsidP="008336F0">
      <w:pPr>
        <w:tabs>
          <w:tab w:val="left" w:pos="6246"/>
        </w:tabs>
        <w:rPr>
          <w:rFonts w:asciiTheme="minorHAnsi" w:hAnsiTheme="minorHAnsi" w:cstheme="minorHAnsi"/>
          <w:sz w:val="20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193"/>
        <w:gridCol w:w="1874"/>
        <w:gridCol w:w="5084"/>
        <w:gridCol w:w="1476"/>
      </w:tblGrid>
      <w:tr w:rsidR="002325EF" w:rsidRPr="004B19A0" w14:paraId="2385164F" w14:textId="1EF719CE" w:rsidTr="006A5BB4">
        <w:trPr>
          <w:trHeight w:val="541"/>
        </w:trPr>
        <w:tc>
          <w:tcPr>
            <w:tcW w:w="2367" w:type="dxa"/>
            <w:shd w:val="clear" w:color="auto" w:fill="auto"/>
          </w:tcPr>
          <w:p w14:paraId="10BEA7ED" w14:textId="1B487FD5" w:rsidR="002325EF" w:rsidRPr="004B19A0" w:rsidRDefault="002325EF" w:rsidP="005A31BA">
            <w:pPr>
              <w:pStyle w:val="Style1"/>
              <w:jc w:val="left"/>
              <w:rPr>
                <w:rFonts w:asciiTheme="minorHAnsi" w:hAnsiTheme="minorHAnsi" w:cstheme="minorHAnsi"/>
                <w:b/>
                <w:bCs/>
                <w:color w:val="002060"/>
              </w:rPr>
            </w:pPr>
            <w:r w:rsidRPr="004B19A0">
              <w:rPr>
                <w:rFonts w:asciiTheme="minorHAnsi" w:hAnsiTheme="minorHAnsi" w:cstheme="minorHAnsi"/>
                <w:b/>
                <w:color w:val="002060"/>
                <w:lang w:bidi="cy-GB"/>
              </w:rPr>
              <w:t>Aelodau’n Bresennol</w:t>
            </w:r>
          </w:p>
        </w:tc>
        <w:tc>
          <w:tcPr>
            <w:tcW w:w="788" w:type="dxa"/>
          </w:tcPr>
          <w:p w14:paraId="05188833" w14:textId="31B354BD" w:rsidR="002325EF" w:rsidRPr="004B19A0" w:rsidRDefault="002325EF" w:rsidP="005A31BA">
            <w:pPr>
              <w:pStyle w:val="Style1"/>
              <w:jc w:val="left"/>
              <w:rPr>
                <w:rFonts w:asciiTheme="minorHAnsi" w:hAnsiTheme="minorHAnsi" w:cstheme="minorHAnsi"/>
                <w:b/>
                <w:bCs/>
                <w:color w:val="002060"/>
              </w:rPr>
            </w:pPr>
            <w:r w:rsidRPr="004B19A0">
              <w:rPr>
                <w:rFonts w:asciiTheme="minorHAnsi" w:hAnsiTheme="minorHAnsi" w:cstheme="minorHAnsi"/>
                <w:b/>
                <w:color w:val="002060"/>
                <w:lang w:bidi="cy-GB"/>
              </w:rPr>
              <w:t>Blaenlythrennau</w:t>
            </w:r>
          </w:p>
        </w:tc>
        <w:tc>
          <w:tcPr>
            <w:tcW w:w="5915" w:type="dxa"/>
            <w:shd w:val="clear" w:color="auto" w:fill="auto"/>
          </w:tcPr>
          <w:p w14:paraId="7D3CE0B2" w14:textId="52C25A8C" w:rsidR="002325EF" w:rsidRPr="004B19A0" w:rsidRDefault="002325EF" w:rsidP="005A31BA">
            <w:pPr>
              <w:pStyle w:val="Style1"/>
              <w:jc w:val="left"/>
              <w:rPr>
                <w:rFonts w:asciiTheme="minorHAnsi" w:hAnsiTheme="minorHAnsi" w:cstheme="minorHAnsi"/>
                <w:b/>
                <w:bCs/>
                <w:color w:val="002060"/>
              </w:rPr>
            </w:pPr>
            <w:r w:rsidRPr="004B19A0">
              <w:rPr>
                <w:rFonts w:asciiTheme="minorHAnsi" w:hAnsiTheme="minorHAnsi" w:cstheme="minorHAnsi"/>
                <w:b/>
                <w:color w:val="002060"/>
                <w:lang w:bidi="cy-GB"/>
              </w:rPr>
              <w:t>Teitl</w:t>
            </w:r>
          </w:p>
        </w:tc>
        <w:tc>
          <w:tcPr>
            <w:tcW w:w="1557" w:type="dxa"/>
          </w:tcPr>
          <w:p w14:paraId="08A5A751" w14:textId="757CA078" w:rsidR="002325EF" w:rsidRPr="004B19A0" w:rsidRDefault="002325EF" w:rsidP="005A31BA">
            <w:pPr>
              <w:pStyle w:val="Style1"/>
              <w:jc w:val="left"/>
              <w:rPr>
                <w:rFonts w:asciiTheme="minorHAnsi" w:hAnsiTheme="minorHAnsi" w:cstheme="minorHAnsi"/>
                <w:b/>
                <w:bCs/>
                <w:color w:val="002060"/>
              </w:rPr>
            </w:pPr>
            <w:r w:rsidRPr="004B19A0">
              <w:rPr>
                <w:rFonts w:asciiTheme="minorHAnsi" w:hAnsiTheme="minorHAnsi" w:cstheme="minorHAnsi"/>
                <w:b/>
                <w:color w:val="002060"/>
                <w:lang w:bidi="cy-GB"/>
              </w:rPr>
              <w:t>Sefydliad</w:t>
            </w:r>
          </w:p>
        </w:tc>
      </w:tr>
      <w:tr w:rsidR="002325EF" w:rsidRPr="004B19A0" w14:paraId="7E339601" w14:textId="1310002A" w:rsidTr="006A5BB4">
        <w:trPr>
          <w:trHeight w:val="541"/>
        </w:trPr>
        <w:tc>
          <w:tcPr>
            <w:tcW w:w="2367" w:type="dxa"/>
            <w:shd w:val="clear" w:color="auto" w:fill="auto"/>
          </w:tcPr>
          <w:p w14:paraId="3C29AE25" w14:textId="5CAF8E3A" w:rsidR="002325EF" w:rsidRPr="004B19A0" w:rsidRDefault="006A5BB4" w:rsidP="005A31B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Simon Jones</w:t>
            </w:r>
          </w:p>
        </w:tc>
        <w:tc>
          <w:tcPr>
            <w:tcW w:w="788" w:type="dxa"/>
          </w:tcPr>
          <w:p w14:paraId="0D95BC3C" w14:textId="1A3A7DAB" w:rsidR="002325EF" w:rsidRPr="004B19A0" w:rsidRDefault="006A5BB4" w:rsidP="005A31B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SJ</w:t>
            </w:r>
          </w:p>
        </w:tc>
        <w:tc>
          <w:tcPr>
            <w:tcW w:w="5915" w:type="dxa"/>
            <w:shd w:val="clear" w:color="auto" w:fill="auto"/>
          </w:tcPr>
          <w:p w14:paraId="260A8F99" w14:textId="55F033A4" w:rsidR="002325EF" w:rsidRPr="004B19A0" w:rsidRDefault="002325EF" w:rsidP="005A31B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Cadeirydd y Bwrdd</w:t>
            </w:r>
          </w:p>
        </w:tc>
        <w:tc>
          <w:tcPr>
            <w:tcW w:w="1557" w:type="dxa"/>
          </w:tcPr>
          <w:p w14:paraId="67E31702" w14:textId="62370D21" w:rsidR="002325EF" w:rsidRPr="004B19A0" w:rsidRDefault="002325EF" w:rsidP="005A31B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Iechyd a Gofal Digidol Cymru</w:t>
            </w:r>
          </w:p>
        </w:tc>
      </w:tr>
      <w:tr w:rsidR="002325EF" w:rsidRPr="004B19A0" w14:paraId="3DA7AD21" w14:textId="262896F8" w:rsidTr="006A5BB4">
        <w:trPr>
          <w:trHeight w:val="541"/>
        </w:trPr>
        <w:tc>
          <w:tcPr>
            <w:tcW w:w="2367" w:type="dxa"/>
            <w:shd w:val="clear" w:color="auto" w:fill="auto"/>
          </w:tcPr>
          <w:p w14:paraId="724B2AC0" w14:textId="357EB0DA" w:rsidR="002325EF" w:rsidRPr="004B19A0" w:rsidRDefault="002325EF" w:rsidP="005A31B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Ruth Glazzard</w:t>
            </w:r>
          </w:p>
        </w:tc>
        <w:tc>
          <w:tcPr>
            <w:tcW w:w="788" w:type="dxa"/>
          </w:tcPr>
          <w:p w14:paraId="23FD1F37" w14:textId="6BE5EE14" w:rsidR="002325EF" w:rsidRPr="004B19A0" w:rsidRDefault="002325EF" w:rsidP="005A31B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RG</w:t>
            </w:r>
          </w:p>
        </w:tc>
        <w:tc>
          <w:tcPr>
            <w:tcW w:w="5915" w:type="dxa"/>
            <w:shd w:val="clear" w:color="auto" w:fill="auto"/>
          </w:tcPr>
          <w:p w14:paraId="48B4081A" w14:textId="4462F927" w:rsidR="002325EF" w:rsidRPr="004B19A0" w:rsidRDefault="002325EF" w:rsidP="005A31B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Is-gadeirydd y Bwrdd</w:t>
            </w:r>
          </w:p>
        </w:tc>
        <w:tc>
          <w:tcPr>
            <w:tcW w:w="1557" w:type="dxa"/>
          </w:tcPr>
          <w:p w14:paraId="7E347DBC" w14:textId="622C42EC" w:rsidR="002325EF" w:rsidRPr="004B19A0" w:rsidRDefault="002325EF" w:rsidP="005A31B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Iechyd a Gofal Digidol Cymru</w:t>
            </w:r>
          </w:p>
        </w:tc>
      </w:tr>
      <w:tr w:rsidR="002325EF" w:rsidRPr="004B19A0" w14:paraId="5C31D24A" w14:textId="6607B1A7" w:rsidTr="006A5BB4">
        <w:trPr>
          <w:trHeight w:val="541"/>
        </w:trPr>
        <w:tc>
          <w:tcPr>
            <w:tcW w:w="2367" w:type="dxa"/>
            <w:shd w:val="clear" w:color="auto" w:fill="auto"/>
          </w:tcPr>
          <w:p w14:paraId="538FF7D7" w14:textId="3E8FE9E0" w:rsidR="00B97018" w:rsidRPr="004B19A0" w:rsidRDefault="00B97018" w:rsidP="005A31B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Siân Doyle</w:t>
            </w:r>
          </w:p>
        </w:tc>
        <w:tc>
          <w:tcPr>
            <w:tcW w:w="788" w:type="dxa"/>
          </w:tcPr>
          <w:p w14:paraId="5547A2D0" w14:textId="595CB5E5" w:rsidR="002325EF" w:rsidRPr="004B19A0" w:rsidRDefault="002325EF" w:rsidP="005A31B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SD</w:t>
            </w:r>
          </w:p>
        </w:tc>
        <w:tc>
          <w:tcPr>
            <w:tcW w:w="5915" w:type="dxa"/>
            <w:shd w:val="clear" w:color="auto" w:fill="auto"/>
          </w:tcPr>
          <w:p w14:paraId="5523DF13" w14:textId="40A356D9" w:rsidR="002325EF" w:rsidRPr="004B19A0" w:rsidRDefault="002325EF" w:rsidP="005A31B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Aelod Annibynnol, Cadeirydd y Pwyllgor Llywodraethu a Diogelwch Digidol</w:t>
            </w:r>
          </w:p>
        </w:tc>
        <w:tc>
          <w:tcPr>
            <w:tcW w:w="1557" w:type="dxa"/>
          </w:tcPr>
          <w:p w14:paraId="503742F0" w14:textId="571045E1" w:rsidR="002325EF" w:rsidRPr="004B19A0" w:rsidRDefault="002325EF" w:rsidP="005A31B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Iechyd a Gofal Digidol Cymru</w:t>
            </w:r>
          </w:p>
        </w:tc>
      </w:tr>
      <w:tr w:rsidR="002325EF" w:rsidRPr="004B19A0" w14:paraId="6F46C2A5" w14:textId="77777777" w:rsidTr="006A5BB4">
        <w:trPr>
          <w:trHeight w:val="541"/>
        </w:trPr>
        <w:tc>
          <w:tcPr>
            <w:tcW w:w="2367" w:type="dxa"/>
            <w:shd w:val="clear" w:color="auto" w:fill="auto"/>
          </w:tcPr>
          <w:p w14:paraId="2FBD2877" w14:textId="1CEE2862" w:rsidR="002325EF" w:rsidRPr="004B19A0" w:rsidRDefault="002325EF" w:rsidP="005A31B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Rowan Gardner</w:t>
            </w:r>
          </w:p>
        </w:tc>
        <w:tc>
          <w:tcPr>
            <w:tcW w:w="788" w:type="dxa"/>
          </w:tcPr>
          <w:p w14:paraId="3C9B76F5" w14:textId="3EBD9AA0" w:rsidR="002325EF" w:rsidRPr="004B19A0" w:rsidRDefault="002325EF" w:rsidP="005A31B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RoG</w:t>
            </w:r>
          </w:p>
        </w:tc>
        <w:tc>
          <w:tcPr>
            <w:tcW w:w="5915" w:type="dxa"/>
            <w:shd w:val="clear" w:color="auto" w:fill="auto"/>
          </w:tcPr>
          <w:p w14:paraId="06C619DA" w14:textId="383DF98D" w:rsidR="002325EF" w:rsidRPr="004B19A0" w:rsidRDefault="002325EF" w:rsidP="005A31B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Aelod Annibynnol, Is-gadeirydd y Pwyllgor Llywodraethu a Diogelwch Digidol</w:t>
            </w:r>
          </w:p>
        </w:tc>
        <w:tc>
          <w:tcPr>
            <w:tcW w:w="1557" w:type="dxa"/>
          </w:tcPr>
          <w:p w14:paraId="78DA71A5" w14:textId="2655A307" w:rsidR="002325EF" w:rsidRPr="004B19A0" w:rsidRDefault="002325EF" w:rsidP="005A31B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Iechyd a Gofal Digidol Cymru</w:t>
            </w:r>
          </w:p>
        </w:tc>
      </w:tr>
      <w:tr w:rsidR="006A5BB4" w:rsidRPr="004B19A0" w14:paraId="787B3615" w14:textId="77777777" w:rsidTr="006A5BB4">
        <w:trPr>
          <w:trHeight w:val="541"/>
        </w:trPr>
        <w:tc>
          <w:tcPr>
            <w:tcW w:w="2367" w:type="dxa"/>
            <w:shd w:val="clear" w:color="auto" w:fill="auto"/>
          </w:tcPr>
          <w:p w14:paraId="0F248957" w14:textId="2251C3E3" w:rsidR="006A5BB4" w:rsidRPr="004B19A0" w:rsidRDefault="006A5BB4" w:rsidP="006A5BB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Rhidian Hurle</w:t>
            </w:r>
          </w:p>
        </w:tc>
        <w:tc>
          <w:tcPr>
            <w:tcW w:w="788" w:type="dxa"/>
          </w:tcPr>
          <w:p w14:paraId="07B5793E" w14:textId="35D4A2F3" w:rsidR="006A5BB4" w:rsidRPr="004B19A0" w:rsidRDefault="006A5BB4" w:rsidP="006A5BB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RH</w:t>
            </w:r>
          </w:p>
        </w:tc>
        <w:tc>
          <w:tcPr>
            <w:tcW w:w="5915" w:type="dxa"/>
            <w:shd w:val="clear" w:color="auto" w:fill="auto"/>
          </w:tcPr>
          <w:p w14:paraId="57F9008F" w14:textId="397C02B1" w:rsidR="006A5BB4" w:rsidRPr="004B19A0" w:rsidRDefault="006A5BB4" w:rsidP="006A5BB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Cyfarwyddwr Meddygol Gweithredol</w:t>
            </w:r>
          </w:p>
        </w:tc>
        <w:tc>
          <w:tcPr>
            <w:tcW w:w="1557" w:type="dxa"/>
          </w:tcPr>
          <w:p w14:paraId="06976145" w14:textId="658025E7" w:rsidR="006A5BB4" w:rsidRPr="004B19A0" w:rsidRDefault="006A5BB4" w:rsidP="006A5BB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Iechyd a Gofal Digidol Cymru</w:t>
            </w:r>
          </w:p>
        </w:tc>
      </w:tr>
      <w:tr w:rsidR="006A5BB4" w:rsidRPr="004B19A0" w14:paraId="1EA14FD7" w14:textId="77777777" w:rsidTr="006A5BB4">
        <w:trPr>
          <w:trHeight w:val="541"/>
        </w:trPr>
        <w:tc>
          <w:tcPr>
            <w:tcW w:w="2367" w:type="dxa"/>
            <w:shd w:val="clear" w:color="auto" w:fill="auto"/>
          </w:tcPr>
          <w:p w14:paraId="398067AF" w14:textId="07C7B0C2" w:rsidR="006A5BB4" w:rsidRPr="004B19A0" w:rsidRDefault="006A5BB4" w:rsidP="006A5BB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Claire Osmundsen-Little</w:t>
            </w:r>
          </w:p>
        </w:tc>
        <w:tc>
          <w:tcPr>
            <w:tcW w:w="788" w:type="dxa"/>
          </w:tcPr>
          <w:p w14:paraId="0E1682EA" w14:textId="12D4A506" w:rsidR="006A5BB4" w:rsidRPr="004B19A0" w:rsidRDefault="006A5BB4" w:rsidP="006A5BB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COL</w:t>
            </w:r>
          </w:p>
        </w:tc>
        <w:tc>
          <w:tcPr>
            <w:tcW w:w="5915" w:type="dxa"/>
            <w:shd w:val="clear" w:color="auto" w:fill="auto"/>
          </w:tcPr>
          <w:p w14:paraId="10A8F26C" w14:textId="02CB808B" w:rsidR="006A5BB4" w:rsidRPr="004B19A0" w:rsidRDefault="006A5BB4" w:rsidP="006A5BB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 xml:space="preserve">Cyfarwyddwr Gweithredol Cyllid </w:t>
            </w:r>
          </w:p>
        </w:tc>
        <w:tc>
          <w:tcPr>
            <w:tcW w:w="1557" w:type="dxa"/>
          </w:tcPr>
          <w:p w14:paraId="3C68E18A" w14:textId="540F1229" w:rsidR="006A5BB4" w:rsidRPr="004B19A0" w:rsidRDefault="006A5BB4" w:rsidP="006A5BB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Iechyd a Gofal Digidol Cymru</w:t>
            </w:r>
          </w:p>
        </w:tc>
      </w:tr>
      <w:tr w:rsidR="002325EF" w:rsidRPr="004B19A0" w14:paraId="24DE121B" w14:textId="77777777" w:rsidTr="006A5BB4">
        <w:trPr>
          <w:trHeight w:val="541"/>
        </w:trPr>
        <w:tc>
          <w:tcPr>
            <w:tcW w:w="2367" w:type="dxa"/>
            <w:shd w:val="clear" w:color="auto" w:fill="auto"/>
          </w:tcPr>
          <w:p w14:paraId="35B210A1" w14:textId="0503B5D3" w:rsidR="002325EF" w:rsidRPr="004B19A0" w:rsidRDefault="002325EF" w:rsidP="005A31B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David Selway</w:t>
            </w:r>
          </w:p>
        </w:tc>
        <w:tc>
          <w:tcPr>
            <w:tcW w:w="788" w:type="dxa"/>
          </w:tcPr>
          <w:p w14:paraId="15D30805" w14:textId="041E8474" w:rsidR="002325EF" w:rsidRPr="004B19A0" w:rsidRDefault="002325EF" w:rsidP="005A31B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DS</w:t>
            </w:r>
          </w:p>
        </w:tc>
        <w:tc>
          <w:tcPr>
            <w:tcW w:w="5915" w:type="dxa"/>
            <w:shd w:val="clear" w:color="auto" w:fill="auto"/>
          </w:tcPr>
          <w:p w14:paraId="0B34BE7E" w14:textId="593475F1" w:rsidR="002325EF" w:rsidRPr="004B19A0" w:rsidRDefault="002325EF" w:rsidP="005A31B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 xml:space="preserve">Aelod Annibynnol, Aelod o’r Pwyllgor Llywodraethu a Diogelwch Digidol a’r Pwyllgor Archwilio a Sicrwydd </w:t>
            </w:r>
          </w:p>
        </w:tc>
        <w:tc>
          <w:tcPr>
            <w:tcW w:w="1557" w:type="dxa"/>
          </w:tcPr>
          <w:p w14:paraId="017C9EA0" w14:textId="00A2E9B6" w:rsidR="002325EF" w:rsidRPr="004B19A0" w:rsidRDefault="002325EF" w:rsidP="005A31B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Iechyd a Gofal Digidol Cymru</w:t>
            </w:r>
          </w:p>
        </w:tc>
      </w:tr>
      <w:tr w:rsidR="002325EF" w:rsidRPr="004B19A0" w14:paraId="753D2DC4" w14:textId="77777777" w:rsidTr="006A5BB4">
        <w:trPr>
          <w:trHeight w:val="541"/>
        </w:trPr>
        <w:tc>
          <w:tcPr>
            <w:tcW w:w="2367" w:type="dxa"/>
            <w:shd w:val="clear" w:color="auto" w:fill="auto"/>
          </w:tcPr>
          <w:p w14:paraId="5E714011" w14:textId="20C91A87" w:rsidR="002325EF" w:rsidRPr="004B19A0" w:rsidRDefault="002325EF" w:rsidP="005A31B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Helen Thomas</w:t>
            </w:r>
          </w:p>
        </w:tc>
        <w:tc>
          <w:tcPr>
            <w:tcW w:w="788" w:type="dxa"/>
          </w:tcPr>
          <w:p w14:paraId="594C53E3" w14:textId="2E40258D" w:rsidR="002325EF" w:rsidRPr="004B19A0" w:rsidRDefault="002325EF" w:rsidP="005A31B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HT</w:t>
            </w:r>
          </w:p>
        </w:tc>
        <w:tc>
          <w:tcPr>
            <w:tcW w:w="5915" w:type="dxa"/>
            <w:shd w:val="clear" w:color="auto" w:fill="auto"/>
          </w:tcPr>
          <w:p w14:paraId="39B3AE68" w14:textId="5BE773A4" w:rsidR="002325EF" w:rsidRPr="004B19A0" w:rsidRDefault="002325EF" w:rsidP="005A31B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Prif Swyddog Gweithredol</w:t>
            </w:r>
          </w:p>
        </w:tc>
        <w:tc>
          <w:tcPr>
            <w:tcW w:w="1557" w:type="dxa"/>
          </w:tcPr>
          <w:p w14:paraId="3D36AAA4" w14:textId="04ECA1E5" w:rsidR="002325EF" w:rsidRPr="004B19A0" w:rsidRDefault="002325EF" w:rsidP="005A31B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Iechyd a Gofal Digidol Cymru</w:t>
            </w:r>
          </w:p>
        </w:tc>
      </w:tr>
      <w:tr w:rsidR="006A5BB4" w:rsidRPr="004B19A0" w14:paraId="3EBE39E1" w14:textId="77777777" w:rsidTr="006A5BB4">
        <w:trPr>
          <w:trHeight w:val="541"/>
        </w:trPr>
        <w:tc>
          <w:tcPr>
            <w:tcW w:w="2367" w:type="dxa"/>
            <w:shd w:val="clear" w:color="auto" w:fill="auto"/>
          </w:tcPr>
          <w:p w14:paraId="0E698FF0" w14:textId="4794DF57" w:rsidR="006A5BB4" w:rsidRPr="004B19A0" w:rsidRDefault="006A5BB4" w:rsidP="006A5BB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lastRenderedPageBreak/>
              <w:t>Marian Wyn Jones</w:t>
            </w:r>
          </w:p>
        </w:tc>
        <w:tc>
          <w:tcPr>
            <w:tcW w:w="788" w:type="dxa"/>
          </w:tcPr>
          <w:p w14:paraId="53B76DF7" w14:textId="3548F38F" w:rsidR="006A5BB4" w:rsidRPr="004B19A0" w:rsidRDefault="006A5BB4" w:rsidP="006A5BB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MWJ</w:t>
            </w:r>
          </w:p>
        </w:tc>
        <w:tc>
          <w:tcPr>
            <w:tcW w:w="5915" w:type="dxa"/>
            <w:shd w:val="clear" w:color="auto" w:fill="auto"/>
          </w:tcPr>
          <w:p w14:paraId="02C3AF20" w14:textId="4AB47E74" w:rsidR="006A5BB4" w:rsidRPr="004B19A0" w:rsidRDefault="006A5BB4" w:rsidP="006A5BB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 xml:space="preserve">Aelod Annibynnol, Cadeirydd y Pwyllgor Archwilio a Sicrwydd </w:t>
            </w:r>
          </w:p>
        </w:tc>
        <w:tc>
          <w:tcPr>
            <w:tcW w:w="1557" w:type="dxa"/>
          </w:tcPr>
          <w:p w14:paraId="2822164C" w14:textId="09640940" w:rsidR="006A5BB4" w:rsidRPr="004B19A0" w:rsidRDefault="006A5BB4" w:rsidP="006A5BB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Iechyd a Gofal Digidol Cymru</w:t>
            </w:r>
          </w:p>
        </w:tc>
      </w:tr>
    </w:tbl>
    <w:p w14:paraId="43B5A21A" w14:textId="39A9CF95" w:rsidR="005A31BA" w:rsidRPr="004B19A0" w:rsidRDefault="005A31BA" w:rsidP="008336F0">
      <w:pPr>
        <w:tabs>
          <w:tab w:val="left" w:pos="6246"/>
        </w:tabs>
        <w:rPr>
          <w:rFonts w:asciiTheme="minorHAnsi" w:hAnsiTheme="minorHAnsi" w:cstheme="minorHAnsi"/>
          <w:sz w:val="20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100"/>
        <w:gridCol w:w="1874"/>
        <w:gridCol w:w="4896"/>
        <w:gridCol w:w="1757"/>
      </w:tblGrid>
      <w:tr w:rsidR="00EB4973" w:rsidRPr="004B19A0" w14:paraId="4C6607D7" w14:textId="77777777" w:rsidTr="00EB4973">
        <w:trPr>
          <w:trHeight w:val="541"/>
        </w:trPr>
        <w:tc>
          <w:tcPr>
            <w:tcW w:w="2390" w:type="dxa"/>
            <w:shd w:val="clear" w:color="auto" w:fill="auto"/>
          </w:tcPr>
          <w:p w14:paraId="438BEA40" w14:textId="6CA84FD5" w:rsidR="00EB4973" w:rsidRPr="004B19A0" w:rsidRDefault="00EB4973" w:rsidP="00EB4973">
            <w:pPr>
              <w:pStyle w:val="Style1"/>
              <w:jc w:val="left"/>
              <w:rPr>
                <w:rFonts w:asciiTheme="minorHAnsi" w:hAnsiTheme="minorHAnsi" w:cstheme="minorHAnsi"/>
                <w:b/>
                <w:bCs/>
                <w:color w:val="002060"/>
              </w:rPr>
            </w:pPr>
            <w:r w:rsidRPr="004B19A0">
              <w:rPr>
                <w:rFonts w:asciiTheme="minorHAnsi" w:hAnsiTheme="minorHAnsi" w:cstheme="minorHAnsi"/>
                <w:b/>
                <w:color w:val="002060"/>
                <w:lang w:bidi="cy-GB"/>
              </w:rPr>
              <w:t>Yn bresennol</w:t>
            </w:r>
          </w:p>
        </w:tc>
        <w:tc>
          <w:tcPr>
            <w:tcW w:w="788" w:type="dxa"/>
          </w:tcPr>
          <w:p w14:paraId="5D48CE8D" w14:textId="01409FD2" w:rsidR="00EB4973" w:rsidRPr="004B19A0" w:rsidRDefault="00EB4973" w:rsidP="00EB4973">
            <w:pPr>
              <w:pStyle w:val="Style1"/>
              <w:jc w:val="left"/>
              <w:rPr>
                <w:rFonts w:asciiTheme="minorHAnsi" w:hAnsiTheme="minorHAnsi" w:cstheme="minorHAnsi"/>
                <w:b/>
                <w:bCs/>
                <w:color w:val="002060"/>
              </w:rPr>
            </w:pPr>
            <w:r w:rsidRPr="004B19A0">
              <w:rPr>
                <w:rFonts w:asciiTheme="minorHAnsi" w:hAnsiTheme="minorHAnsi" w:cstheme="minorHAnsi"/>
                <w:b/>
                <w:color w:val="002060"/>
                <w:lang w:bidi="cy-GB"/>
              </w:rPr>
              <w:t>Blaenlythrennau</w:t>
            </w:r>
          </w:p>
        </w:tc>
        <w:tc>
          <w:tcPr>
            <w:tcW w:w="5889" w:type="dxa"/>
            <w:shd w:val="clear" w:color="auto" w:fill="auto"/>
          </w:tcPr>
          <w:p w14:paraId="69A673D6" w14:textId="47B3F19C" w:rsidR="00EB4973" w:rsidRPr="004B19A0" w:rsidRDefault="00EB4973" w:rsidP="00EB4973">
            <w:pPr>
              <w:pStyle w:val="Style1"/>
              <w:jc w:val="left"/>
              <w:rPr>
                <w:rFonts w:asciiTheme="minorHAnsi" w:hAnsiTheme="minorHAnsi" w:cstheme="minorHAnsi"/>
                <w:b/>
                <w:bCs/>
                <w:color w:val="002060"/>
              </w:rPr>
            </w:pPr>
            <w:r w:rsidRPr="004B19A0">
              <w:rPr>
                <w:rFonts w:asciiTheme="minorHAnsi" w:hAnsiTheme="minorHAnsi" w:cstheme="minorHAnsi"/>
                <w:b/>
                <w:color w:val="002060"/>
                <w:lang w:bidi="cy-GB"/>
              </w:rPr>
              <w:t>Teitl</w:t>
            </w:r>
          </w:p>
        </w:tc>
        <w:tc>
          <w:tcPr>
            <w:tcW w:w="1560" w:type="dxa"/>
          </w:tcPr>
          <w:p w14:paraId="31B6C9BC" w14:textId="77777777" w:rsidR="00EB4973" w:rsidRPr="004B19A0" w:rsidRDefault="00EB4973" w:rsidP="00EB4973">
            <w:pPr>
              <w:pStyle w:val="Style1"/>
              <w:jc w:val="left"/>
              <w:rPr>
                <w:rFonts w:asciiTheme="minorHAnsi" w:hAnsiTheme="minorHAnsi" w:cstheme="minorHAnsi"/>
                <w:b/>
                <w:bCs/>
                <w:color w:val="002060"/>
              </w:rPr>
            </w:pPr>
            <w:r w:rsidRPr="004B19A0">
              <w:rPr>
                <w:rFonts w:asciiTheme="minorHAnsi" w:hAnsiTheme="minorHAnsi" w:cstheme="minorHAnsi"/>
                <w:b/>
                <w:color w:val="002060"/>
                <w:lang w:bidi="cy-GB"/>
              </w:rPr>
              <w:t>Sefydliad</w:t>
            </w:r>
          </w:p>
        </w:tc>
      </w:tr>
      <w:tr w:rsidR="006657B4" w:rsidRPr="004B19A0" w14:paraId="7FC6E92D" w14:textId="77777777" w:rsidTr="00EB4973">
        <w:trPr>
          <w:trHeight w:val="541"/>
        </w:trPr>
        <w:tc>
          <w:tcPr>
            <w:tcW w:w="2390" w:type="dxa"/>
            <w:shd w:val="clear" w:color="auto" w:fill="auto"/>
          </w:tcPr>
          <w:p w14:paraId="62D35A36" w14:textId="60AA53EA" w:rsidR="006657B4" w:rsidRDefault="006657B4" w:rsidP="006657B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Judith Bates</w:t>
            </w:r>
          </w:p>
        </w:tc>
        <w:tc>
          <w:tcPr>
            <w:tcW w:w="788" w:type="dxa"/>
          </w:tcPr>
          <w:p w14:paraId="6138B0DE" w14:textId="0162246F" w:rsidR="006657B4" w:rsidRDefault="006657B4" w:rsidP="006657B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JB</w:t>
            </w:r>
          </w:p>
        </w:tc>
        <w:tc>
          <w:tcPr>
            <w:tcW w:w="5889" w:type="dxa"/>
            <w:shd w:val="clear" w:color="auto" w:fill="auto"/>
          </w:tcPr>
          <w:p w14:paraId="56E61A06" w14:textId="2D1C636F" w:rsidR="006657B4" w:rsidRDefault="006657B4" w:rsidP="006657B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Cyfarwyddwr Rhaglen</w:t>
            </w:r>
          </w:p>
        </w:tc>
        <w:tc>
          <w:tcPr>
            <w:tcW w:w="1560" w:type="dxa"/>
          </w:tcPr>
          <w:p w14:paraId="54814F2A" w14:textId="07002788" w:rsidR="006657B4" w:rsidRDefault="006657B4" w:rsidP="006657B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Cydweithrediad Iechyd GIG Cymru</w:t>
            </w:r>
          </w:p>
        </w:tc>
      </w:tr>
      <w:tr w:rsidR="006657B4" w:rsidRPr="004B19A0" w14:paraId="69EB3931" w14:textId="77777777" w:rsidTr="00EB4973">
        <w:trPr>
          <w:trHeight w:val="541"/>
        </w:trPr>
        <w:tc>
          <w:tcPr>
            <w:tcW w:w="2390" w:type="dxa"/>
            <w:shd w:val="clear" w:color="auto" w:fill="auto"/>
          </w:tcPr>
          <w:p w14:paraId="1E2ABEF6" w14:textId="03D94A48" w:rsidR="006657B4" w:rsidRDefault="006657B4" w:rsidP="006657B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John Collins</w:t>
            </w:r>
          </w:p>
        </w:tc>
        <w:tc>
          <w:tcPr>
            <w:tcW w:w="788" w:type="dxa"/>
          </w:tcPr>
          <w:p w14:paraId="68ECA0F5" w14:textId="16561D14" w:rsidR="006657B4" w:rsidRDefault="006657B4" w:rsidP="006657B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JC</w:t>
            </w:r>
          </w:p>
        </w:tc>
        <w:tc>
          <w:tcPr>
            <w:tcW w:w="5889" w:type="dxa"/>
            <w:shd w:val="clear" w:color="auto" w:fill="auto"/>
          </w:tcPr>
          <w:p w14:paraId="58E7BCAE" w14:textId="05E6E756" w:rsidR="006657B4" w:rsidRDefault="006657B4" w:rsidP="006657B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Arweinydd BBaCh, Rhaglen RISP</w:t>
            </w:r>
          </w:p>
        </w:tc>
        <w:tc>
          <w:tcPr>
            <w:tcW w:w="1560" w:type="dxa"/>
          </w:tcPr>
          <w:p w14:paraId="4D3E4BB5" w14:textId="5265EFD8" w:rsidR="006657B4" w:rsidRDefault="001621C5" w:rsidP="006657B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Cydweithrediad Iechyd GIG Cymru</w:t>
            </w:r>
          </w:p>
        </w:tc>
      </w:tr>
      <w:tr w:rsidR="006A5BB4" w:rsidRPr="004B19A0" w14:paraId="2C384C68" w14:textId="77777777" w:rsidTr="00EB4973">
        <w:trPr>
          <w:trHeight w:val="541"/>
        </w:trPr>
        <w:tc>
          <w:tcPr>
            <w:tcW w:w="2390" w:type="dxa"/>
            <w:shd w:val="clear" w:color="auto" w:fill="auto"/>
          </w:tcPr>
          <w:p w14:paraId="7D773E36" w14:textId="28E5DA73" w:rsidR="006A5BB4" w:rsidRPr="004B19A0" w:rsidRDefault="006A5BB4" w:rsidP="00EB4973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Chris Darling</w:t>
            </w:r>
          </w:p>
        </w:tc>
        <w:tc>
          <w:tcPr>
            <w:tcW w:w="788" w:type="dxa"/>
          </w:tcPr>
          <w:p w14:paraId="629A9068" w14:textId="5E83A220" w:rsidR="006A5BB4" w:rsidRPr="004B19A0" w:rsidRDefault="006A5BB4" w:rsidP="00EB4973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CD</w:t>
            </w:r>
          </w:p>
        </w:tc>
        <w:tc>
          <w:tcPr>
            <w:tcW w:w="5889" w:type="dxa"/>
            <w:shd w:val="clear" w:color="auto" w:fill="auto"/>
          </w:tcPr>
          <w:p w14:paraId="5EA2CA1C" w14:textId="35D5A434" w:rsidR="006A5BB4" w:rsidRPr="004B19A0" w:rsidRDefault="006A5BB4" w:rsidP="00EB4973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Ysgrifennydd y Bwrdd</w:t>
            </w:r>
          </w:p>
        </w:tc>
        <w:tc>
          <w:tcPr>
            <w:tcW w:w="1560" w:type="dxa"/>
          </w:tcPr>
          <w:p w14:paraId="26307654" w14:textId="5EE14F96" w:rsidR="006A5BB4" w:rsidRPr="004B19A0" w:rsidRDefault="006A5BB4" w:rsidP="00EB4973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Iechyd a Gofal Digidol Cymru</w:t>
            </w:r>
          </w:p>
        </w:tc>
      </w:tr>
      <w:tr w:rsidR="00ED5F97" w:rsidRPr="004B19A0" w14:paraId="61B4B730" w14:textId="77777777" w:rsidTr="00EB4973">
        <w:trPr>
          <w:trHeight w:val="541"/>
        </w:trPr>
        <w:tc>
          <w:tcPr>
            <w:tcW w:w="2390" w:type="dxa"/>
            <w:shd w:val="clear" w:color="auto" w:fill="auto"/>
          </w:tcPr>
          <w:p w14:paraId="4B86742F" w14:textId="6950D509" w:rsidR="00ED5F97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Andrew Fletcher</w:t>
            </w:r>
          </w:p>
        </w:tc>
        <w:tc>
          <w:tcPr>
            <w:tcW w:w="788" w:type="dxa"/>
          </w:tcPr>
          <w:p w14:paraId="002414FB" w14:textId="5D099994" w:rsidR="00ED5F97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AF</w:t>
            </w:r>
          </w:p>
        </w:tc>
        <w:tc>
          <w:tcPr>
            <w:tcW w:w="5889" w:type="dxa"/>
            <w:shd w:val="clear" w:color="auto" w:fill="auto"/>
          </w:tcPr>
          <w:p w14:paraId="034595DD" w14:textId="54559E67" w:rsidR="00ED5F97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000000" w:themeColor="text1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Aelod Cyswllt o’r Bwrdd, Undeb Llafur</w:t>
            </w:r>
          </w:p>
        </w:tc>
        <w:tc>
          <w:tcPr>
            <w:tcW w:w="1560" w:type="dxa"/>
          </w:tcPr>
          <w:p w14:paraId="1F92E700" w14:textId="73AAB4E0" w:rsidR="00ED5F97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Iechyd a Gofal Digidol Cymru</w:t>
            </w:r>
          </w:p>
        </w:tc>
      </w:tr>
      <w:tr w:rsidR="00ED5F97" w:rsidRPr="004B19A0" w14:paraId="2B85B765" w14:textId="77777777" w:rsidTr="00EB4973">
        <w:trPr>
          <w:trHeight w:val="541"/>
        </w:trPr>
        <w:tc>
          <w:tcPr>
            <w:tcW w:w="2390" w:type="dxa"/>
            <w:shd w:val="clear" w:color="auto" w:fill="auto"/>
          </w:tcPr>
          <w:p w14:paraId="4A82D762" w14:textId="700D0DBF" w:rsidR="00ED5F97" w:rsidRPr="004B19A0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Sophie Fuller</w:t>
            </w:r>
          </w:p>
        </w:tc>
        <w:tc>
          <w:tcPr>
            <w:tcW w:w="788" w:type="dxa"/>
          </w:tcPr>
          <w:p w14:paraId="188DA977" w14:textId="732DD335" w:rsidR="00ED5F97" w:rsidRPr="004B19A0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SF</w:t>
            </w:r>
          </w:p>
        </w:tc>
        <w:tc>
          <w:tcPr>
            <w:tcW w:w="5889" w:type="dxa"/>
            <w:shd w:val="clear" w:color="auto" w:fill="auto"/>
          </w:tcPr>
          <w:p w14:paraId="0DAAEC10" w14:textId="214E9C08" w:rsidR="00ED5F97" w:rsidRPr="004B19A0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bidi="cy-GB"/>
              </w:rPr>
              <w:t>Rheolwr Llywodraethu Corfforaethol a Sicrwydd</w:t>
            </w:r>
          </w:p>
        </w:tc>
        <w:tc>
          <w:tcPr>
            <w:tcW w:w="1560" w:type="dxa"/>
          </w:tcPr>
          <w:p w14:paraId="712ECD45" w14:textId="02048030" w:rsidR="00ED5F97" w:rsidRPr="004B19A0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Iechyd a Gofal Digidol Cymru</w:t>
            </w:r>
          </w:p>
        </w:tc>
      </w:tr>
      <w:tr w:rsidR="00ED5F97" w:rsidRPr="004B19A0" w14:paraId="1A6D9AA4" w14:textId="77777777" w:rsidTr="00EB4973">
        <w:trPr>
          <w:trHeight w:val="541"/>
        </w:trPr>
        <w:tc>
          <w:tcPr>
            <w:tcW w:w="2390" w:type="dxa"/>
            <w:shd w:val="clear" w:color="auto" w:fill="auto"/>
          </w:tcPr>
          <w:p w14:paraId="2C3555BD" w14:textId="381D6444" w:rsidR="00ED5F97" w:rsidRPr="004B19A0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Anouska Huggins</w:t>
            </w:r>
          </w:p>
        </w:tc>
        <w:tc>
          <w:tcPr>
            <w:tcW w:w="788" w:type="dxa"/>
          </w:tcPr>
          <w:p w14:paraId="15270BDB" w14:textId="39C7647B" w:rsidR="00ED5F97" w:rsidRPr="004B19A0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AH</w:t>
            </w:r>
          </w:p>
        </w:tc>
        <w:tc>
          <w:tcPr>
            <w:tcW w:w="5889" w:type="dxa"/>
            <w:shd w:val="clear" w:color="auto" w:fill="auto"/>
          </w:tcPr>
          <w:p w14:paraId="15FE7C05" w14:textId="01BF92DA" w:rsidR="00ED5F97" w:rsidRPr="004B19A0" w:rsidRDefault="005F302A" w:rsidP="00ED5F97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 xml:space="preserve">Ymgynghorydd Prosiect </w:t>
            </w:r>
          </w:p>
        </w:tc>
        <w:tc>
          <w:tcPr>
            <w:tcW w:w="1560" w:type="dxa"/>
          </w:tcPr>
          <w:p w14:paraId="5EE88CC7" w14:textId="6D1DA147" w:rsidR="00ED5F97" w:rsidRPr="004B19A0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Archus UK</w:t>
            </w:r>
          </w:p>
        </w:tc>
      </w:tr>
      <w:tr w:rsidR="00ED5F97" w:rsidRPr="004B19A0" w14:paraId="429AC287" w14:textId="77777777" w:rsidTr="00EB4973">
        <w:trPr>
          <w:trHeight w:val="541"/>
        </w:trPr>
        <w:tc>
          <w:tcPr>
            <w:tcW w:w="2390" w:type="dxa"/>
            <w:shd w:val="clear" w:color="auto" w:fill="auto"/>
          </w:tcPr>
          <w:p w14:paraId="466FCA9C" w14:textId="6C4068D4" w:rsidR="00ED5F97" w:rsidRPr="004B19A0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Carwyn Lloyd-Jones</w:t>
            </w:r>
          </w:p>
        </w:tc>
        <w:tc>
          <w:tcPr>
            <w:tcW w:w="788" w:type="dxa"/>
          </w:tcPr>
          <w:p w14:paraId="49BC90D2" w14:textId="7E027CCE" w:rsidR="00ED5F97" w:rsidRPr="004B19A0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CLJ</w:t>
            </w:r>
          </w:p>
        </w:tc>
        <w:tc>
          <w:tcPr>
            <w:tcW w:w="5889" w:type="dxa"/>
            <w:shd w:val="clear" w:color="auto" w:fill="auto"/>
          </w:tcPr>
          <w:p w14:paraId="620CB36F" w14:textId="407AEB57" w:rsidR="00ED5F97" w:rsidRPr="004B19A0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Cyfarwyddwr Technoleg Gwybodaeth a Chyfathrebu</w:t>
            </w:r>
          </w:p>
        </w:tc>
        <w:tc>
          <w:tcPr>
            <w:tcW w:w="1560" w:type="dxa"/>
          </w:tcPr>
          <w:p w14:paraId="1C4C9FCA" w14:textId="46A32FDD" w:rsidR="00ED5F97" w:rsidRPr="004B19A0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Iechyd a Gofal Digidol Cymru</w:t>
            </w:r>
          </w:p>
        </w:tc>
      </w:tr>
      <w:tr w:rsidR="00ED5F97" w:rsidRPr="004B19A0" w14:paraId="5D5A5289" w14:textId="77777777" w:rsidTr="00EB4973">
        <w:trPr>
          <w:trHeight w:val="541"/>
        </w:trPr>
        <w:tc>
          <w:tcPr>
            <w:tcW w:w="2390" w:type="dxa"/>
            <w:shd w:val="clear" w:color="auto" w:fill="auto"/>
          </w:tcPr>
          <w:p w14:paraId="11CC1D96" w14:textId="05717AE4" w:rsidR="00ED5F97" w:rsidRPr="004B19A0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000000" w:themeColor="text1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bidi="cy-GB"/>
              </w:rPr>
              <w:t>Dr Sian Phillips</w:t>
            </w:r>
          </w:p>
        </w:tc>
        <w:tc>
          <w:tcPr>
            <w:tcW w:w="788" w:type="dxa"/>
          </w:tcPr>
          <w:p w14:paraId="5E97ACA0" w14:textId="0429A768" w:rsidR="00ED5F97" w:rsidRPr="004B19A0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000000" w:themeColor="text1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bidi="cy-GB"/>
              </w:rPr>
              <w:t>SP</w:t>
            </w:r>
          </w:p>
        </w:tc>
        <w:tc>
          <w:tcPr>
            <w:tcW w:w="5889" w:type="dxa"/>
            <w:shd w:val="clear" w:color="auto" w:fill="auto"/>
          </w:tcPr>
          <w:p w14:paraId="7BC66B9C" w14:textId="5020B857" w:rsidR="00ED5F97" w:rsidRPr="004B19A0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000000" w:themeColor="text1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bidi="cy-GB"/>
              </w:rPr>
              <w:t>Radiolegydd Ymgynghorol</w:t>
            </w:r>
          </w:p>
        </w:tc>
        <w:tc>
          <w:tcPr>
            <w:tcW w:w="1560" w:type="dxa"/>
          </w:tcPr>
          <w:p w14:paraId="061B38AF" w14:textId="4D8DF9B0" w:rsidR="00ED5F97" w:rsidRPr="004B19A0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BIP Cwm Taf</w:t>
            </w:r>
          </w:p>
        </w:tc>
      </w:tr>
      <w:tr w:rsidR="00ED5F97" w:rsidRPr="004B19A0" w14:paraId="0C0BACBE" w14:textId="77777777" w:rsidTr="00EB4973">
        <w:trPr>
          <w:trHeight w:val="541"/>
        </w:trPr>
        <w:tc>
          <w:tcPr>
            <w:tcW w:w="2390" w:type="dxa"/>
            <w:shd w:val="clear" w:color="auto" w:fill="auto"/>
          </w:tcPr>
          <w:p w14:paraId="5BAE7F00" w14:textId="09103EBA" w:rsidR="00ED5F97" w:rsidRPr="004B19A0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000000" w:themeColor="text1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bidi="cy-GB"/>
              </w:rPr>
              <w:t>Rachel Powell</w:t>
            </w:r>
          </w:p>
        </w:tc>
        <w:tc>
          <w:tcPr>
            <w:tcW w:w="788" w:type="dxa"/>
          </w:tcPr>
          <w:p w14:paraId="504B060E" w14:textId="5EE4F358" w:rsidR="00ED5F97" w:rsidRPr="004B19A0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000000" w:themeColor="text1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bidi="cy-GB"/>
              </w:rPr>
              <w:t>RP</w:t>
            </w:r>
          </w:p>
        </w:tc>
        <w:tc>
          <w:tcPr>
            <w:tcW w:w="5889" w:type="dxa"/>
            <w:shd w:val="clear" w:color="auto" w:fill="auto"/>
          </w:tcPr>
          <w:p w14:paraId="693425DE" w14:textId="36CADD01" w:rsidR="00ED5F97" w:rsidRPr="004B19A0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000000" w:themeColor="text1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bidi="cy-GB"/>
              </w:rPr>
              <w:t>Dirprwy Gyfarwyddwr Gwybodaeth</w:t>
            </w:r>
          </w:p>
        </w:tc>
        <w:tc>
          <w:tcPr>
            <w:tcW w:w="1560" w:type="dxa"/>
          </w:tcPr>
          <w:p w14:paraId="109DAD3D" w14:textId="12616ABB" w:rsidR="00ED5F97" w:rsidRPr="004B19A0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Iechyd a Gofal Digidol Cymru</w:t>
            </w:r>
          </w:p>
        </w:tc>
      </w:tr>
      <w:tr w:rsidR="00ED5F97" w:rsidRPr="004B19A0" w14:paraId="5512BCBF" w14:textId="77777777" w:rsidTr="00EB4973">
        <w:trPr>
          <w:trHeight w:val="541"/>
        </w:trPr>
        <w:tc>
          <w:tcPr>
            <w:tcW w:w="2390" w:type="dxa"/>
            <w:shd w:val="clear" w:color="auto" w:fill="auto"/>
          </w:tcPr>
          <w:p w14:paraId="4CCF2B54" w14:textId="2176FFF1" w:rsidR="00ED5F97" w:rsidRPr="004B19A0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000000" w:themeColor="text1"/>
                <w:lang w:bidi="cy-GB"/>
              </w:rPr>
              <w:t>Julie Robinson</w:t>
            </w:r>
          </w:p>
        </w:tc>
        <w:tc>
          <w:tcPr>
            <w:tcW w:w="788" w:type="dxa"/>
          </w:tcPr>
          <w:p w14:paraId="42BE13ED" w14:textId="6D458EEC" w:rsidR="00ED5F97" w:rsidRPr="004B19A0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000000" w:themeColor="text1"/>
                <w:lang w:bidi="cy-GB"/>
              </w:rPr>
              <w:t>JR</w:t>
            </w:r>
          </w:p>
        </w:tc>
        <w:tc>
          <w:tcPr>
            <w:tcW w:w="5889" w:type="dxa"/>
            <w:shd w:val="clear" w:color="auto" w:fill="auto"/>
          </w:tcPr>
          <w:p w14:paraId="110F3FD8" w14:textId="2088F3CA" w:rsidR="00ED5F97" w:rsidRPr="004B19A0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000000" w:themeColor="text1"/>
                <w:lang w:bidi="cy-GB"/>
              </w:rPr>
              <w:t>Ysgrifenyddiaeth y Cyfarfod</w:t>
            </w:r>
          </w:p>
        </w:tc>
        <w:tc>
          <w:tcPr>
            <w:tcW w:w="1560" w:type="dxa"/>
          </w:tcPr>
          <w:p w14:paraId="111105A8" w14:textId="40FD5031" w:rsidR="00ED5F97" w:rsidRPr="004B19A0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Iechyd a Gofal Digidol Cymru</w:t>
            </w:r>
          </w:p>
        </w:tc>
      </w:tr>
      <w:tr w:rsidR="00ED5F97" w:rsidRPr="004B19A0" w14:paraId="2859828A" w14:textId="77777777" w:rsidTr="00EB4973">
        <w:trPr>
          <w:trHeight w:val="541"/>
        </w:trPr>
        <w:tc>
          <w:tcPr>
            <w:tcW w:w="2390" w:type="dxa"/>
            <w:shd w:val="clear" w:color="auto" w:fill="auto"/>
          </w:tcPr>
          <w:p w14:paraId="01479515" w14:textId="59AFA5DC" w:rsidR="00ED5F97" w:rsidRPr="004B19A0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Michelle Sell</w:t>
            </w:r>
          </w:p>
        </w:tc>
        <w:tc>
          <w:tcPr>
            <w:tcW w:w="788" w:type="dxa"/>
          </w:tcPr>
          <w:p w14:paraId="264912DC" w14:textId="7B50C7AE" w:rsidR="00ED5F97" w:rsidRPr="004B19A0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MS</w:t>
            </w:r>
          </w:p>
        </w:tc>
        <w:tc>
          <w:tcPr>
            <w:tcW w:w="5889" w:type="dxa"/>
            <w:shd w:val="clear" w:color="auto" w:fill="auto"/>
          </w:tcPr>
          <w:p w14:paraId="322EEF2B" w14:textId="5F965BB5" w:rsidR="00ED5F97" w:rsidRPr="004B19A0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Prif Swyddog Gweithredol</w:t>
            </w:r>
          </w:p>
        </w:tc>
        <w:tc>
          <w:tcPr>
            <w:tcW w:w="1560" w:type="dxa"/>
          </w:tcPr>
          <w:p w14:paraId="4D9A025D" w14:textId="66B9E3A5" w:rsidR="00ED5F97" w:rsidRPr="004B19A0" w:rsidRDefault="00ED5F97" w:rsidP="00ED5F97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Iechyd a Gofal Digidol Cymru</w:t>
            </w:r>
          </w:p>
        </w:tc>
      </w:tr>
    </w:tbl>
    <w:p w14:paraId="428D5893" w14:textId="4D2EDB6C" w:rsidR="00B803DB" w:rsidRPr="004B19A0" w:rsidRDefault="00B803DB" w:rsidP="008336F0">
      <w:pPr>
        <w:tabs>
          <w:tab w:val="left" w:pos="6246"/>
        </w:tabs>
        <w:rPr>
          <w:rFonts w:asciiTheme="minorHAnsi" w:hAnsiTheme="minorHAnsi" w:cstheme="minorHAnsi"/>
          <w:sz w:val="20"/>
        </w:rPr>
      </w:pPr>
    </w:p>
    <w:p w14:paraId="19A49FA5" w14:textId="5B8D3583" w:rsidR="002E3254" w:rsidRPr="004B19A0" w:rsidRDefault="002E3254" w:rsidP="008336F0">
      <w:pPr>
        <w:tabs>
          <w:tab w:val="left" w:pos="6246"/>
        </w:tabs>
        <w:rPr>
          <w:rFonts w:asciiTheme="minorHAnsi" w:hAnsiTheme="minorHAnsi" w:cstheme="minorHAnsi"/>
          <w:sz w:val="20"/>
        </w:rPr>
      </w:pPr>
    </w:p>
    <w:p w14:paraId="534AC1BF" w14:textId="77777777" w:rsidR="002E3254" w:rsidRPr="004B19A0" w:rsidRDefault="002E3254" w:rsidP="008336F0">
      <w:pPr>
        <w:tabs>
          <w:tab w:val="left" w:pos="6246"/>
        </w:tabs>
        <w:rPr>
          <w:rFonts w:asciiTheme="minorHAnsi" w:hAnsiTheme="minorHAnsi" w:cstheme="minorHAnsi"/>
          <w:sz w:val="20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3256"/>
        <w:gridCol w:w="3402"/>
        <w:gridCol w:w="3969"/>
      </w:tblGrid>
      <w:tr w:rsidR="00B803DB" w:rsidRPr="004B19A0" w14:paraId="4760BA4E" w14:textId="77777777" w:rsidTr="00B803DB">
        <w:trPr>
          <w:trHeight w:val="541"/>
        </w:trPr>
        <w:tc>
          <w:tcPr>
            <w:tcW w:w="3256" w:type="dxa"/>
            <w:shd w:val="clear" w:color="auto" w:fill="auto"/>
          </w:tcPr>
          <w:p w14:paraId="497634FE" w14:textId="48564EF0" w:rsidR="00B803DB" w:rsidRPr="004B19A0" w:rsidRDefault="00B803DB" w:rsidP="0048725A">
            <w:pPr>
              <w:pStyle w:val="Style1"/>
              <w:jc w:val="left"/>
              <w:rPr>
                <w:rFonts w:asciiTheme="minorHAnsi" w:hAnsiTheme="minorHAnsi" w:cstheme="minorHAnsi"/>
                <w:b/>
                <w:bCs/>
                <w:color w:val="002060"/>
              </w:rPr>
            </w:pPr>
            <w:r w:rsidRPr="004B19A0">
              <w:rPr>
                <w:rFonts w:asciiTheme="minorHAnsi" w:hAnsiTheme="minorHAnsi" w:cstheme="minorHAnsi"/>
                <w:b/>
                <w:color w:val="002060"/>
                <w:lang w:bidi="cy-GB"/>
              </w:rPr>
              <w:t>Ymddiheuriadau</w:t>
            </w:r>
          </w:p>
        </w:tc>
        <w:tc>
          <w:tcPr>
            <w:tcW w:w="3402" w:type="dxa"/>
            <w:shd w:val="clear" w:color="auto" w:fill="auto"/>
          </w:tcPr>
          <w:p w14:paraId="56DBDC0C" w14:textId="77777777" w:rsidR="00B803DB" w:rsidRPr="004B19A0" w:rsidRDefault="00B803DB" w:rsidP="0048725A">
            <w:pPr>
              <w:pStyle w:val="Style1"/>
              <w:jc w:val="left"/>
              <w:rPr>
                <w:rFonts w:asciiTheme="minorHAnsi" w:hAnsiTheme="minorHAnsi" w:cstheme="minorHAnsi"/>
                <w:b/>
                <w:bCs/>
                <w:color w:val="002060"/>
              </w:rPr>
            </w:pPr>
            <w:r w:rsidRPr="004B19A0">
              <w:rPr>
                <w:rFonts w:asciiTheme="minorHAnsi" w:hAnsiTheme="minorHAnsi" w:cstheme="minorHAnsi"/>
                <w:b/>
                <w:color w:val="002060"/>
                <w:lang w:bidi="cy-GB"/>
              </w:rPr>
              <w:t>Teitl</w:t>
            </w:r>
          </w:p>
        </w:tc>
        <w:tc>
          <w:tcPr>
            <w:tcW w:w="3969" w:type="dxa"/>
          </w:tcPr>
          <w:p w14:paraId="4B95A827" w14:textId="77777777" w:rsidR="00B803DB" w:rsidRPr="004B19A0" w:rsidRDefault="00B803DB" w:rsidP="0048725A">
            <w:pPr>
              <w:pStyle w:val="Style1"/>
              <w:jc w:val="left"/>
              <w:rPr>
                <w:rFonts w:asciiTheme="minorHAnsi" w:hAnsiTheme="minorHAnsi" w:cstheme="minorHAnsi"/>
                <w:b/>
                <w:bCs/>
                <w:color w:val="002060"/>
              </w:rPr>
            </w:pPr>
            <w:r w:rsidRPr="004B19A0">
              <w:rPr>
                <w:rFonts w:asciiTheme="minorHAnsi" w:hAnsiTheme="minorHAnsi" w:cstheme="minorHAnsi"/>
                <w:b/>
                <w:color w:val="002060"/>
                <w:lang w:bidi="cy-GB"/>
              </w:rPr>
              <w:t>Sefydliad</w:t>
            </w:r>
          </w:p>
        </w:tc>
      </w:tr>
      <w:tr w:rsidR="00B803DB" w:rsidRPr="004B19A0" w14:paraId="5CE655CE" w14:textId="77777777" w:rsidTr="00B803DB">
        <w:trPr>
          <w:trHeight w:val="541"/>
        </w:trPr>
        <w:tc>
          <w:tcPr>
            <w:tcW w:w="3256" w:type="dxa"/>
            <w:shd w:val="clear" w:color="auto" w:fill="auto"/>
          </w:tcPr>
          <w:p w14:paraId="64D82FE1" w14:textId="50CB268C" w:rsidR="00B803DB" w:rsidRPr="004B19A0" w:rsidRDefault="006A5BB4" w:rsidP="0048725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Grace Quantock</w:t>
            </w:r>
          </w:p>
        </w:tc>
        <w:tc>
          <w:tcPr>
            <w:tcW w:w="3402" w:type="dxa"/>
            <w:shd w:val="clear" w:color="auto" w:fill="auto"/>
          </w:tcPr>
          <w:p w14:paraId="53AAE469" w14:textId="77777777" w:rsidR="00B803DB" w:rsidRDefault="006A5BB4" w:rsidP="0048725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Aelod Annibynnol, Is-gadeirydd y Pwyllgor Archwilio a Sicrwydd</w:t>
            </w:r>
          </w:p>
          <w:p w14:paraId="54B1BA01" w14:textId="7AFCEA06" w:rsidR="0079288B" w:rsidRPr="004B19A0" w:rsidRDefault="0079288B" w:rsidP="0048725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3969" w:type="dxa"/>
          </w:tcPr>
          <w:p w14:paraId="4139AE73" w14:textId="0A1792EE" w:rsidR="00B803DB" w:rsidRPr="004B19A0" w:rsidRDefault="00A43DAA" w:rsidP="0048725A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Iechyd a Gofal Digidol Cymru</w:t>
            </w:r>
          </w:p>
        </w:tc>
      </w:tr>
    </w:tbl>
    <w:p w14:paraId="26208AB6" w14:textId="44365671" w:rsidR="00B803DB" w:rsidRPr="004B19A0" w:rsidRDefault="00B803DB" w:rsidP="008336F0">
      <w:pPr>
        <w:tabs>
          <w:tab w:val="left" w:pos="6246"/>
        </w:tabs>
        <w:rPr>
          <w:rFonts w:asciiTheme="minorHAnsi" w:hAnsiTheme="minorHAnsi" w:cstheme="minorHAnsi"/>
          <w:sz w:val="20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1980"/>
        <w:gridCol w:w="3402"/>
        <w:gridCol w:w="1134"/>
        <w:gridCol w:w="4111"/>
      </w:tblGrid>
      <w:tr w:rsidR="00D25A7B" w:rsidRPr="004B19A0" w14:paraId="79158DAE" w14:textId="77777777" w:rsidTr="002E3254">
        <w:trPr>
          <w:trHeight w:val="541"/>
        </w:trPr>
        <w:tc>
          <w:tcPr>
            <w:tcW w:w="10627" w:type="dxa"/>
            <w:gridSpan w:val="4"/>
            <w:shd w:val="clear" w:color="auto" w:fill="auto"/>
          </w:tcPr>
          <w:p w14:paraId="5B557926" w14:textId="611A0396" w:rsidR="00D25A7B" w:rsidRPr="004B19A0" w:rsidRDefault="00D25A7B" w:rsidP="002E3254">
            <w:pPr>
              <w:pStyle w:val="Style1"/>
              <w:jc w:val="left"/>
              <w:rPr>
                <w:rFonts w:asciiTheme="minorHAnsi" w:hAnsiTheme="minorHAnsi" w:cstheme="minorHAnsi"/>
                <w:b/>
                <w:bCs/>
                <w:color w:val="002060"/>
              </w:rPr>
            </w:pPr>
            <w:r w:rsidRPr="004B19A0">
              <w:rPr>
                <w:rFonts w:asciiTheme="minorHAnsi" w:hAnsiTheme="minorHAnsi" w:cstheme="minorHAnsi"/>
                <w:b/>
                <w:color w:val="002060"/>
                <w:lang w:bidi="cy-GB"/>
              </w:rPr>
              <w:t>Acronymau</w:t>
            </w:r>
          </w:p>
        </w:tc>
      </w:tr>
      <w:tr w:rsidR="00D25A7B" w:rsidRPr="004B19A0" w14:paraId="02171AC4" w14:textId="77777777" w:rsidTr="0040765D">
        <w:trPr>
          <w:trHeight w:val="541"/>
        </w:trPr>
        <w:tc>
          <w:tcPr>
            <w:tcW w:w="1980" w:type="dxa"/>
            <w:shd w:val="clear" w:color="auto" w:fill="auto"/>
          </w:tcPr>
          <w:p w14:paraId="4AE9351C" w14:textId="4EEEEF38" w:rsidR="00D25A7B" w:rsidRPr="004B19A0" w:rsidRDefault="00D25A7B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Iechyd a Gofal Digidol Cymru</w:t>
            </w:r>
          </w:p>
        </w:tc>
        <w:tc>
          <w:tcPr>
            <w:tcW w:w="3402" w:type="dxa"/>
            <w:shd w:val="clear" w:color="auto" w:fill="auto"/>
          </w:tcPr>
          <w:p w14:paraId="6FA75866" w14:textId="30A9D6CA" w:rsidR="00D25A7B" w:rsidRPr="004B19A0" w:rsidRDefault="00D25A7B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Iechyd a Gofal Digidol Cymru</w:t>
            </w:r>
          </w:p>
        </w:tc>
        <w:tc>
          <w:tcPr>
            <w:tcW w:w="1134" w:type="dxa"/>
          </w:tcPr>
          <w:p w14:paraId="4C29A683" w14:textId="5EFB75F6" w:rsidR="00D25A7B" w:rsidRPr="004B19A0" w:rsidRDefault="00D25A7B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SHA</w:t>
            </w:r>
          </w:p>
        </w:tc>
        <w:tc>
          <w:tcPr>
            <w:tcW w:w="4111" w:type="dxa"/>
          </w:tcPr>
          <w:p w14:paraId="01F72A1C" w14:textId="3923C98E" w:rsidR="00D25A7B" w:rsidRPr="004B19A0" w:rsidRDefault="00D25A7B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Awdurdod Iechyd Arbennig</w:t>
            </w:r>
          </w:p>
        </w:tc>
      </w:tr>
      <w:tr w:rsidR="00D25A7B" w:rsidRPr="004B19A0" w14:paraId="3867D500" w14:textId="77777777" w:rsidTr="0040765D">
        <w:trPr>
          <w:trHeight w:val="541"/>
        </w:trPr>
        <w:tc>
          <w:tcPr>
            <w:tcW w:w="1980" w:type="dxa"/>
            <w:shd w:val="clear" w:color="auto" w:fill="auto"/>
          </w:tcPr>
          <w:p w14:paraId="7BDDCA8E" w14:textId="7CBFEB20" w:rsidR="00D25A7B" w:rsidRPr="004B19A0" w:rsidRDefault="00DC337D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CEO</w:t>
            </w:r>
          </w:p>
        </w:tc>
        <w:tc>
          <w:tcPr>
            <w:tcW w:w="3402" w:type="dxa"/>
            <w:shd w:val="clear" w:color="auto" w:fill="auto"/>
          </w:tcPr>
          <w:p w14:paraId="06B0A359" w14:textId="1EAAD52F" w:rsidR="00D25A7B" w:rsidRPr="004B19A0" w:rsidRDefault="00DC337D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Prif Swyddog Gweithredol</w:t>
            </w:r>
          </w:p>
        </w:tc>
        <w:tc>
          <w:tcPr>
            <w:tcW w:w="1134" w:type="dxa"/>
          </w:tcPr>
          <w:p w14:paraId="41774740" w14:textId="248D022A" w:rsidR="00D25A7B" w:rsidRPr="004B19A0" w:rsidRDefault="0087539B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LlC</w:t>
            </w:r>
          </w:p>
        </w:tc>
        <w:tc>
          <w:tcPr>
            <w:tcW w:w="4111" w:type="dxa"/>
          </w:tcPr>
          <w:p w14:paraId="17F54BC0" w14:textId="024C5B8C" w:rsidR="00D25A7B" w:rsidRPr="004B19A0" w:rsidRDefault="0087539B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Llywodraeth Cymru</w:t>
            </w:r>
          </w:p>
        </w:tc>
      </w:tr>
      <w:tr w:rsidR="00760C20" w:rsidRPr="004B19A0" w14:paraId="495A7165" w14:textId="77777777" w:rsidTr="0040765D">
        <w:trPr>
          <w:trHeight w:val="85"/>
        </w:trPr>
        <w:tc>
          <w:tcPr>
            <w:tcW w:w="1980" w:type="dxa"/>
            <w:shd w:val="clear" w:color="auto" w:fill="auto"/>
          </w:tcPr>
          <w:p w14:paraId="50BFF0EB" w14:textId="429EF542" w:rsidR="00760C20" w:rsidRPr="004B19A0" w:rsidRDefault="00760C20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DCT</w:t>
            </w:r>
          </w:p>
        </w:tc>
        <w:tc>
          <w:tcPr>
            <w:tcW w:w="3402" w:type="dxa"/>
            <w:shd w:val="clear" w:color="auto" w:fill="auto"/>
          </w:tcPr>
          <w:p w14:paraId="6E8A4135" w14:textId="59A58363" w:rsidR="00760C20" w:rsidRPr="004B19A0" w:rsidRDefault="00760C20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Trosglwyddo Canolfan Ddata</w:t>
            </w:r>
          </w:p>
        </w:tc>
        <w:tc>
          <w:tcPr>
            <w:tcW w:w="1134" w:type="dxa"/>
          </w:tcPr>
          <w:p w14:paraId="48F4864A" w14:textId="02BCA47F" w:rsidR="00760C20" w:rsidRPr="004B19A0" w:rsidRDefault="0052236F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NWIS</w:t>
            </w:r>
          </w:p>
        </w:tc>
        <w:tc>
          <w:tcPr>
            <w:tcW w:w="4111" w:type="dxa"/>
          </w:tcPr>
          <w:p w14:paraId="67D09E6C" w14:textId="63CE5919" w:rsidR="00760C20" w:rsidRPr="004B19A0" w:rsidRDefault="0052236F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Gwasanaeth Gwybodeg GIG Cymru (NWIS)</w:t>
            </w:r>
          </w:p>
        </w:tc>
      </w:tr>
      <w:tr w:rsidR="0040765D" w:rsidRPr="004B19A0" w14:paraId="5E7CBCE8" w14:textId="77777777" w:rsidTr="0040765D">
        <w:trPr>
          <w:trHeight w:val="85"/>
        </w:trPr>
        <w:tc>
          <w:tcPr>
            <w:tcW w:w="1980" w:type="dxa"/>
            <w:shd w:val="clear" w:color="auto" w:fill="auto"/>
          </w:tcPr>
          <w:p w14:paraId="6B39B822" w14:textId="65B12071" w:rsidR="0040765D" w:rsidRPr="004B19A0" w:rsidRDefault="0040765D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NDR</w:t>
            </w:r>
          </w:p>
        </w:tc>
        <w:tc>
          <w:tcPr>
            <w:tcW w:w="3402" w:type="dxa"/>
            <w:shd w:val="clear" w:color="auto" w:fill="auto"/>
          </w:tcPr>
          <w:p w14:paraId="2059EC5C" w14:textId="0E515837" w:rsidR="0040765D" w:rsidRPr="004B19A0" w:rsidRDefault="0040765D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Adnodd Data Cenedlaethol</w:t>
            </w:r>
          </w:p>
        </w:tc>
        <w:tc>
          <w:tcPr>
            <w:tcW w:w="1134" w:type="dxa"/>
          </w:tcPr>
          <w:p w14:paraId="34CD5093" w14:textId="030B9565" w:rsidR="0040765D" w:rsidRPr="004B19A0" w:rsidRDefault="0040765D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MOU</w:t>
            </w:r>
          </w:p>
        </w:tc>
        <w:tc>
          <w:tcPr>
            <w:tcW w:w="4111" w:type="dxa"/>
          </w:tcPr>
          <w:p w14:paraId="4398F85C" w14:textId="3B029557" w:rsidR="0040765D" w:rsidRPr="004B19A0" w:rsidRDefault="0040765D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Memorandwm Cyd-ddealltwriaeth</w:t>
            </w:r>
          </w:p>
        </w:tc>
      </w:tr>
      <w:tr w:rsidR="0040765D" w:rsidRPr="004B19A0" w14:paraId="5BE277F9" w14:textId="77777777" w:rsidTr="0040765D">
        <w:trPr>
          <w:trHeight w:val="85"/>
        </w:trPr>
        <w:tc>
          <w:tcPr>
            <w:tcW w:w="1980" w:type="dxa"/>
            <w:shd w:val="clear" w:color="auto" w:fill="auto"/>
          </w:tcPr>
          <w:p w14:paraId="7CA5A592" w14:textId="14CF9DC8" w:rsidR="0040765D" w:rsidRPr="004B19A0" w:rsidRDefault="003550BF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DPIF</w:t>
            </w:r>
          </w:p>
        </w:tc>
        <w:tc>
          <w:tcPr>
            <w:tcW w:w="3402" w:type="dxa"/>
            <w:shd w:val="clear" w:color="auto" w:fill="auto"/>
          </w:tcPr>
          <w:p w14:paraId="79CDBF95" w14:textId="2342F172" w:rsidR="0040765D" w:rsidRPr="004B19A0" w:rsidRDefault="003550BF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Cronfa Buddsoddi Blaenoriaethau Digidol</w:t>
            </w:r>
          </w:p>
        </w:tc>
        <w:tc>
          <w:tcPr>
            <w:tcW w:w="1134" w:type="dxa"/>
          </w:tcPr>
          <w:p w14:paraId="653BA68C" w14:textId="3C6548B5" w:rsidR="0040765D" w:rsidRPr="004B19A0" w:rsidRDefault="003550BF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TPP</w:t>
            </w:r>
          </w:p>
        </w:tc>
        <w:tc>
          <w:tcPr>
            <w:tcW w:w="4111" w:type="dxa"/>
          </w:tcPr>
          <w:p w14:paraId="3C712698" w14:textId="7736F49D" w:rsidR="0040765D" w:rsidRPr="004B19A0" w:rsidRDefault="003550BF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Profi, Olrhain a Diogelu</w:t>
            </w:r>
          </w:p>
        </w:tc>
      </w:tr>
      <w:tr w:rsidR="001C5118" w:rsidRPr="004B19A0" w14:paraId="6242F87F" w14:textId="77777777" w:rsidTr="0040765D">
        <w:trPr>
          <w:trHeight w:val="85"/>
        </w:trPr>
        <w:tc>
          <w:tcPr>
            <w:tcW w:w="1980" w:type="dxa"/>
            <w:shd w:val="clear" w:color="auto" w:fill="auto"/>
          </w:tcPr>
          <w:p w14:paraId="770152EC" w14:textId="73BF5E17" w:rsidR="001C5118" w:rsidRPr="004B19A0" w:rsidRDefault="001C5118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DSPP</w:t>
            </w:r>
          </w:p>
        </w:tc>
        <w:tc>
          <w:tcPr>
            <w:tcW w:w="3402" w:type="dxa"/>
            <w:shd w:val="clear" w:color="auto" w:fill="auto"/>
          </w:tcPr>
          <w:p w14:paraId="08D7204C" w14:textId="2128D7AE" w:rsidR="001C5118" w:rsidRPr="004B19A0" w:rsidRDefault="001C5118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Gwasanaethau Digidol ar gyfer Cleifion a’r Cyhoedd</w:t>
            </w:r>
          </w:p>
        </w:tc>
        <w:tc>
          <w:tcPr>
            <w:tcW w:w="1134" w:type="dxa"/>
          </w:tcPr>
          <w:p w14:paraId="3FFEC120" w14:textId="1C859B13" w:rsidR="001C5118" w:rsidRPr="004B19A0" w:rsidRDefault="002B0266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RISP</w:t>
            </w:r>
          </w:p>
        </w:tc>
        <w:tc>
          <w:tcPr>
            <w:tcW w:w="4111" w:type="dxa"/>
          </w:tcPr>
          <w:p w14:paraId="2B43C756" w14:textId="1189256F" w:rsidR="001C5118" w:rsidRPr="004B19A0" w:rsidRDefault="002B0266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 xml:space="preserve">Caffael System Gwybodaeth Radioleg </w:t>
            </w:r>
          </w:p>
        </w:tc>
      </w:tr>
      <w:tr w:rsidR="001621C5" w:rsidRPr="004B19A0" w14:paraId="0B743AD9" w14:textId="77777777" w:rsidTr="0040765D">
        <w:trPr>
          <w:trHeight w:val="85"/>
        </w:trPr>
        <w:tc>
          <w:tcPr>
            <w:tcW w:w="1980" w:type="dxa"/>
            <w:shd w:val="clear" w:color="auto" w:fill="auto"/>
          </w:tcPr>
          <w:p w14:paraId="54606BE6" w14:textId="38165620" w:rsidR="001621C5" w:rsidRDefault="001621C5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CTM</w:t>
            </w:r>
          </w:p>
        </w:tc>
        <w:tc>
          <w:tcPr>
            <w:tcW w:w="3402" w:type="dxa"/>
            <w:shd w:val="clear" w:color="auto" w:fill="auto"/>
          </w:tcPr>
          <w:p w14:paraId="12183258" w14:textId="37AE0279" w:rsidR="001621C5" w:rsidRDefault="001621C5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Cwm Taf Morgannwg</w:t>
            </w:r>
          </w:p>
        </w:tc>
        <w:tc>
          <w:tcPr>
            <w:tcW w:w="1134" w:type="dxa"/>
          </w:tcPr>
          <w:p w14:paraId="45502100" w14:textId="0305047B" w:rsidR="001621C5" w:rsidRDefault="00BF3FFA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PCC</w:t>
            </w:r>
          </w:p>
        </w:tc>
        <w:tc>
          <w:tcPr>
            <w:tcW w:w="4111" w:type="dxa"/>
          </w:tcPr>
          <w:p w14:paraId="2E0EDE55" w14:textId="2EAB71AE" w:rsidR="001621C5" w:rsidRDefault="00BF3FFA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 w:rsidRPr="00BF3FFA">
              <w:rPr>
                <w:rFonts w:asciiTheme="minorHAnsi" w:hAnsiTheme="minorHAnsi" w:cstheme="minorHAnsi"/>
                <w:color w:val="auto"/>
                <w:lang w:bidi="cy-GB"/>
              </w:rPr>
              <w:t>System Archifo a Chyfathrebu Lluniau </w:t>
            </w:r>
          </w:p>
        </w:tc>
      </w:tr>
      <w:tr w:rsidR="00221584" w:rsidRPr="004B19A0" w14:paraId="6399B814" w14:textId="77777777" w:rsidTr="0040765D">
        <w:trPr>
          <w:trHeight w:val="85"/>
        </w:trPr>
        <w:tc>
          <w:tcPr>
            <w:tcW w:w="1980" w:type="dxa"/>
            <w:shd w:val="clear" w:color="auto" w:fill="auto"/>
          </w:tcPr>
          <w:p w14:paraId="3D02CDD9" w14:textId="171DF010" w:rsidR="00221584" w:rsidRDefault="00221584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WRIS</w:t>
            </w:r>
          </w:p>
        </w:tc>
        <w:tc>
          <w:tcPr>
            <w:tcW w:w="3402" w:type="dxa"/>
            <w:shd w:val="clear" w:color="auto" w:fill="auto"/>
          </w:tcPr>
          <w:p w14:paraId="2F9FE5C2" w14:textId="56E99512" w:rsidR="00221584" w:rsidRDefault="00221584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System Gwybodaeth Radioleg Cymru</w:t>
            </w:r>
          </w:p>
        </w:tc>
        <w:tc>
          <w:tcPr>
            <w:tcW w:w="1134" w:type="dxa"/>
          </w:tcPr>
          <w:p w14:paraId="243E1AD8" w14:textId="77777777" w:rsidR="00221584" w:rsidRDefault="00221584" w:rsidP="002E3254">
            <w:pPr>
              <w:pStyle w:val="Style1"/>
              <w:jc w:val="left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4111" w:type="dxa"/>
          </w:tcPr>
          <w:p w14:paraId="7D98A25D" w14:textId="77777777" w:rsidR="00221584" w:rsidRPr="00BF3FFA" w:rsidRDefault="00221584" w:rsidP="002E3254">
            <w:pPr>
              <w:pStyle w:val="Style1"/>
              <w:jc w:val="left"/>
              <w:rPr>
                <w:rFonts w:asciiTheme="minorHAnsi" w:hAnsiTheme="minorHAnsi" w:cstheme="minorHAnsi"/>
                <w:bCs/>
                <w:color w:val="auto"/>
              </w:rPr>
            </w:pPr>
          </w:p>
        </w:tc>
      </w:tr>
    </w:tbl>
    <w:p w14:paraId="56FD4FB3" w14:textId="77777777" w:rsidR="008821C3" w:rsidRPr="004B19A0" w:rsidRDefault="008821C3" w:rsidP="008336F0">
      <w:pPr>
        <w:tabs>
          <w:tab w:val="left" w:pos="6246"/>
        </w:tabs>
        <w:rPr>
          <w:rFonts w:asciiTheme="minorHAnsi" w:hAnsiTheme="minorHAnsi" w:cstheme="minorHAnsi"/>
        </w:rPr>
      </w:pPr>
    </w:p>
    <w:tbl>
      <w:tblPr>
        <w:tblpPr w:leftFromText="180" w:rightFromText="180" w:vertAnchor="text" w:horzAnchor="margin" w:tblpY="68"/>
        <w:tblW w:w="10774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13"/>
        <w:gridCol w:w="6379"/>
        <w:gridCol w:w="1417"/>
        <w:gridCol w:w="1565"/>
      </w:tblGrid>
      <w:tr w:rsidR="00B803DB" w:rsidRPr="004B19A0" w14:paraId="1CE6CAAC" w14:textId="619CB3B4" w:rsidTr="00C54DED">
        <w:trPr>
          <w:trHeight w:val="420"/>
        </w:trPr>
        <w:tc>
          <w:tcPr>
            <w:tcW w:w="1413" w:type="dxa"/>
            <w:shd w:val="clear" w:color="auto" w:fill="auto"/>
          </w:tcPr>
          <w:p w14:paraId="05E8F6C4" w14:textId="77777777" w:rsidR="00B803DB" w:rsidRPr="004B19A0" w:rsidRDefault="00B803DB" w:rsidP="000C5269">
            <w:pPr>
              <w:pStyle w:val="table-header"/>
              <w:framePr w:hSpace="0" w:wrap="auto" w:vAnchor="margin" w:hAnchor="text" w:yAlign="inline"/>
              <w:jc w:val="center"/>
              <w:rPr>
                <w:rFonts w:asciiTheme="minorHAnsi" w:hAnsiTheme="minorHAnsi" w:cstheme="minorHAnsi"/>
                <w:b/>
                <w:bCs/>
                <w:color w:val="002060"/>
              </w:rPr>
            </w:pPr>
            <w:r w:rsidRPr="004B19A0">
              <w:rPr>
                <w:rFonts w:asciiTheme="minorHAnsi" w:hAnsiTheme="minorHAnsi" w:cstheme="minorHAnsi"/>
                <w:b/>
                <w:color w:val="002060"/>
                <w:lang w:bidi="cy-GB"/>
              </w:rPr>
              <w:t>Rhif yr Eitem</w:t>
            </w:r>
          </w:p>
        </w:tc>
        <w:tc>
          <w:tcPr>
            <w:tcW w:w="6379" w:type="dxa"/>
            <w:shd w:val="clear" w:color="auto" w:fill="auto"/>
          </w:tcPr>
          <w:p w14:paraId="554F60CB" w14:textId="0AAFAF0E" w:rsidR="00B803DB" w:rsidRPr="004B19A0" w:rsidRDefault="00B803DB" w:rsidP="0048725A">
            <w:pPr>
              <w:pStyle w:val="table-header"/>
              <w:framePr w:hSpace="0" w:wrap="auto" w:vAnchor="margin" w:hAnchor="text" w:yAlign="inline"/>
              <w:rPr>
                <w:rFonts w:asciiTheme="minorHAnsi" w:hAnsiTheme="minorHAnsi" w:cstheme="minorHAnsi"/>
                <w:b/>
                <w:bCs/>
                <w:color w:val="002060"/>
              </w:rPr>
            </w:pPr>
            <w:r w:rsidRPr="004B19A0">
              <w:rPr>
                <w:rFonts w:asciiTheme="minorHAnsi" w:hAnsiTheme="minorHAnsi" w:cstheme="minorHAnsi"/>
                <w:b/>
                <w:color w:val="002060"/>
                <w:lang w:bidi="cy-GB"/>
              </w:rPr>
              <w:t>Manylion yr Eitem</w:t>
            </w:r>
          </w:p>
        </w:tc>
        <w:tc>
          <w:tcPr>
            <w:tcW w:w="1417" w:type="dxa"/>
          </w:tcPr>
          <w:p w14:paraId="60413D33" w14:textId="0684E6AA" w:rsidR="00B803DB" w:rsidRPr="004B19A0" w:rsidRDefault="00B803DB" w:rsidP="0048725A">
            <w:pPr>
              <w:pStyle w:val="table-header"/>
              <w:framePr w:hSpace="0" w:wrap="auto" w:vAnchor="margin" w:hAnchor="text" w:yAlign="inline"/>
              <w:rPr>
                <w:rFonts w:asciiTheme="minorHAnsi" w:hAnsiTheme="minorHAnsi" w:cstheme="minorHAnsi"/>
                <w:b/>
                <w:bCs/>
                <w:color w:val="002060"/>
              </w:rPr>
            </w:pPr>
            <w:r w:rsidRPr="004B19A0">
              <w:rPr>
                <w:rFonts w:asciiTheme="minorHAnsi" w:hAnsiTheme="minorHAnsi" w:cstheme="minorHAnsi"/>
                <w:b/>
                <w:color w:val="002060"/>
                <w:lang w:bidi="cy-GB"/>
              </w:rPr>
              <w:t xml:space="preserve">Canlyniad </w:t>
            </w:r>
          </w:p>
        </w:tc>
        <w:tc>
          <w:tcPr>
            <w:tcW w:w="1565" w:type="dxa"/>
          </w:tcPr>
          <w:p w14:paraId="53A6F61A" w14:textId="241D393C" w:rsidR="00B803DB" w:rsidRPr="004B19A0" w:rsidRDefault="00B803DB" w:rsidP="0048725A">
            <w:pPr>
              <w:pStyle w:val="table-header"/>
              <w:framePr w:hSpace="0" w:wrap="auto" w:vAnchor="margin" w:hAnchor="text" w:yAlign="inline"/>
              <w:rPr>
                <w:rFonts w:asciiTheme="minorHAnsi" w:hAnsiTheme="minorHAnsi" w:cstheme="minorHAnsi"/>
                <w:b/>
                <w:bCs/>
                <w:color w:val="002060"/>
              </w:rPr>
            </w:pPr>
            <w:r w:rsidRPr="004B19A0">
              <w:rPr>
                <w:rFonts w:asciiTheme="minorHAnsi" w:hAnsiTheme="minorHAnsi" w:cstheme="minorHAnsi"/>
                <w:b/>
                <w:color w:val="002060"/>
                <w:lang w:bidi="cy-GB"/>
              </w:rPr>
              <w:t>I’w gweithredu gan</w:t>
            </w:r>
          </w:p>
        </w:tc>
      </w:tr>
      <w:tr w:rsidR="00B803DB" w:rsidRPr="004B19A0" w14:paraId="0DE2CED3" w14:textId="77777777" w:rsidTr="3C478153">
        <w:trPr>
          <w:trHeight w:val="420"/>
        </w:trPr>
        <w:tc>
          <w:tcPr>
            <w:tcW w:w="10774" w:type="dxa"/>
            <w:gridSpan w:val="4"/>
            <w:shd w:val="clear" w:color="auto" w:fill="auto"/>
          </w:tcPr>
          <w:p w14:paraId="62FFE436" w14:textId="5DD45477" w:rsidR="00B803DB" w:rsidRPr="004B19A0" w:rsidRDefault="00B803DB" w:rsidP="0048725A">
            <w:pPr>
              <w:pStyle w:val="table-header"/>
              <w:framePr w:hSpace="0" w:wrap="auto" w:vAnchor="margin" w:hAnchor="text" w:yAlign="inline"/>
              <w:rPr>
                <w:rFonts w:asciiTheme="minorHAnsi" w:hAnsiTheme="minorHAnsi" w:cstheme="minorHAnsi"/>
                <w:b/>
                <w:bCs/>
                <w:color w:val="002060"/>
              </w:rPr>
            </w:pPr>
            <w:r w:rsidRPr="004B19A0">
              <w:rPr>
                <w:rFonts w:asciiTheme="minorHAnsi" w:hAnsiTheme="minorHAnsi" w:cstheme="minorHAnsi"/>
                <w:b/>
                <w:color w:val="002060"/>
                <w:lang w:bidi="cy-GB"/>
              </w:rPr>
              <w:t>MATERION RHAGARWEINIOL</w:t>
            </w:r>
          </w:p>
        </w:tc>
      </w:tr>
      <w:tr w:rsidR="00B803DB" w:rsidRPr="004B19A0" w14:paraId="515948A4" w14:textId="573F90A4" w:rsidTr="00C54DED">
        <w:trPr>
          <w:trHeight w:val="461"/>
        </w:trPr>
        <w:tc>
          <w:tcPr>
            <w:tcW w:w="1413" w:type="dxa"/>
          </w:tcPr>
          <w:p w14:paraId="5CF9F403" w14:textId="00E12C61" w:rsidR="00B803DB" w:rsidRPr="004B19A0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1.1</w:t>
            </w:r>
          </w:p>
        </w:tc>
        <w:tc>
          <w:tcPr>
            <w:tcW w:w="6379" w:type="dxa"/>
          </w:tcPr>
          <w:p w14:paraId="560C5E21" w14:textId="61EF444F" w:rsidR="00B803DB" w:rsidRPr="004B19A0" w:rsidRDefault="00B803DB" w:rsidP="0094253E">
            <w:pPr>
              <w:pStyle w:val="Style2"/>
              <w:framePr w:hSpace="0" w:wrap="auto" w:vAnchor="margin" w:hAnchor="text" w:yAlign="inline"/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4B19A0">
              <w:rPr>
                <w:rFonts w:asciiTheme="minorHAnsi" w:hAnsiTheme="minorHAnsi" w:cstheme="minorHAnsi"/>
                <w:b/>
                <w:color w:val="auto"/>
                <w:lang w:bidi="cy-GB"/>
              </w:rPr>
              <w:t>Croeso ac Ymddiheuriadau</w:t>
            </w:r>
          </w:p>
          <w:p w14:paraId="7C50BB46" w14:textId="0EA512A3" w:rsidR="002B0266" w:rsidRPr="004B19A0" w:rsidRDefault="002B0266" w:rsidP="002B0266">
            <w:pPr>
              <w:pStyle w:val="Style2"/>
              <w:framePr w:hSpace="0" w:wrap="auto" w:vAnchor="margin" w:hAnchor="text" w:yAlign="inline"/>
              <w:jc w:val="both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 xml:space="preserve">Croesawodd Simon Jones (SJ), y Cadeirydd, aelodau'r Bwrdd i sesiwn Breifat Bwrdd Awdurdod Iechyd Arbennig (SHA) Iechyd a Gofal Digidol Cymru. </w:t>
            </w:r>
          </w:p>
          <w:p w14:paraId="402D576D" w14:textId="1F9586F5" w:rsidR="002B0266" w:rsidRDefault="002B0266" w:rsidP="002B0266">
            <w:pPr>
              <w:pStyle w:val="Style2"/>
              <w:framePr w:hSpace="0" w:wrap="auto" w:vAnchor="margin" w:hAnchor="text" w:yAlign="inline"/>
              <w:jc w:val="both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Cadarnhaodd SJ, oherwydd natur fasnachol sensitif yr achos busnes amlinellol i’w drafod, fod angen cynnal y cyfarfod hwn yn unol â Rheolau Sefydlog Iechyd a Gofal Digidol Cymru oedd yn nodi’r sail i gwrdd a thrafod eitemau perthnasol yn breifat ym mharagraff 7.5.2.</w:t>
            </w:r>
          </w:p>
          <w:p w14:paraId="7C12F486" w14:textId="1136BF2C" w:rsidR="009F7CA3" w:rsidRPr="004B19A0" w:rsidRDefault="009F7CA3" w:rsidP="002B0266">
            <w:pPr>
              <w:pStyle w:val="Style2"/>
              <w:framePr w:hSpace="0" w:wrap="auto" w:vAnchor="margin" w:hAnchor="text" w:yAlign="inline"/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1417" w:type="dxa"/>
          </w:tcPr>
          <w:p w14:paraId="2FDF0048" w14:textId="5FA75B13" w:rsidR="00B803DB" w:rsidRPr="004B19A0" w:rsidRDefault="006A2CD9" w:rsidP="00BC73A9">
            <w:pPr>
              <w:pStyle w:val="Style2"/>
              <w:framePr w:hSpace="0" w:wrap="auto" w:vAnchor="margin" w:hAnchor="text" w:yAlign="inline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Nodwyd</w:t>
            </w:r>
          </w:p>
        </w:tc>
        <w:tc>
          <w:tcPr>
            <w:tcW w:w="1565" w:type="dxa"/>
          </w:tcPr>
          <w:p w14:paraId="3C9CB853" w14:textId="419B35E0" w:rsidR="00B803DB" w:rsidRPr="004B19A0" w:rsidRDefault="003B0C1D" w:rsidP="00BC73A9">
            <w:pPr>
              <w:pStyle w:val="Style2"/>
              <w:framePr w:hSpace="0" w:wrap="auto" w:vAnchor="margin" w:hAnchor="text" w:yAlign="inline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Dim i’w nodi</w:t>
            </w:r>
          </w:p>
        </w:tc>
      </w:tr>
      <w:tr w:rsidR="00B803DB" w:rsidRPr="004B19A0" w14:paraId="2585F5D8" w14:textId="3C2438E7" w:rsidTr="00C54DED">
        <w:trPr>
          <w:trHeight w:val="343"/>
        </w:trPr>
        <w:tc>
          <w:tcPr>
            <w:tcW w:w="1413" w:type="dxa"/>
          </w:tcPr>
          <w:p w14:paraId="6944A9CC" w14:textId="1158AF66" w:rsidR="00B803DB" w:rsidRPr="004B19A0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1.2</w:t>
            </w:r>
          </w:p>
        </w:tc>
        <w:tc>
          <w:tcPr>
            <w:tcW w:w="6379" w:type="dxa"/>
          </w:tcPr>
          <w:p w14:paraId="4202010E" w14:textId="77777777" w:rsidR="003B7D39" w:rsidRPr="004B19A0" w:rsidRDefault="00B803DB" w:rsidP="003B7D39">
            <w:pPr>
              <w:pStyle w:val="Style2"/>
              <w:framePr w:hSpace="0" w:wrap="auto" w:vAnchor="margin" w:hAnchor="text" w:yAlign="inline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b/>
                <w:color w:val="auto"/>
                <w:lang w:bidi="cy-GB"/>
              </w:rPr>
              <w:t>Ymddiheuriadau absenoldeb</w:t>
            </w:r>
          </w:p>
          <w:p w14:paraId="4FEA7229" w14:textId="77777777" w:rsidR="00B803DB" w:rsidRPr="004B19A0" w:rsidRDefault="00703777" w:rsidP="003B7D39">
            <w:pPr>
              <w:pStyle w:val="Style2"/>
              <w:framePr w:hSpace="0" w:wrap="auto" w:vAnchor="margin" w:hAnchor="text" w:yAlign="inline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Nodwyd ymddiheuriadau am absenoldeb gan:</w:t>
            </w:r>
          </w:p>
          <w:p w14:paraId="0A32D85F" w14:textId="6531826C" w:rsidR="00703777" w:rsidRPr="004B19A0" w:rsidRDefault="003731E0" w:rsidP="00C54DED">
            <w:pPr>
              <w:pStyle w:val="Style2"/>
              <w:framePr w:hSpace="0" w:wrap="auto" w:vAnchor="margin" w:hAnchor="text" w:yAlign="inline"/>
              <w:numPr>
                <w:ilvl w:val="0"/>
                <w:numId w:val="18"/>
              </w:numPr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Grace Quantock</w:t>
            </w:r>
          </w:p>
        </w:tc>
        <w:tc>
          <w:tcPr>
            <w:tcW w:w="1417" w:type="dxa"/>
          </w:tcPr>
          <w:p w14:paraId="177E5D0A" w14:textId="5C82E8D3" w:rsidR="00B803DB" w:rsidRPr="004B19A0" w:rsidRDefault="006A2CD9" w:rsidP="00BC73A9">
            <w:pPr>
              <w:pStyle w:val="Style2"/>
              <w:framePr w:hSpace="0" w:wrap="auto" w:vAnchor="margin" w:hAnchor="text" w:yAlign="inline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Nodwyd</w:t>
            </w:r>
          </w:p>
        </w:tc>
        <w:tc>
          <w:tcPr>
            <w:tcW w:w="1565" w:type="dxa"/>
          </w:tcPr>
          <w:p w14:paraId="54A7CAF6" w14:textId="2808AABF" w:rsidR="00B803DB" w:rsidRPr="004B19A0" w:rsidRDefault="003B0C1D" w:rsidP="00BC73A9">
            <w:pPr>
              <w:pStyle w:val="Style2"/>
              <w:framePr w:hSpace="0" w:wrap="auto" w:vAnchor="margin" w:hAnchor="text" w:yAlign="inline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Dim i’w nodi</w:t>
            </w:r>
          </w:p>
        </w:tc>
      </w:tr>
      <w:tr w:rsidR="00B803DB" w:rsidRPr="004B19A0" w14:paraId="35B5133C" w14:textId="1995CD6A" w:rsidTr="00C54DED">
        <w:trPr>
          <w:trHeight w:val="343"/>
        </w:trPr>
        <w:tc>
          <w:tcPr>
            <w:tcW w:w="1413" w:type="dxa"/>
          </w:tcPr>
          <w:p w14:paraId="1F352C6C" w14:textId="334563B1" w:rsidR="00B803DB" w:rsidRPr="004B19A0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lastRenderedPageBreak/>
              <w:t>1.3</w:t>
            </w:r>
          </w:p>
        </w:tc>
        <w:tc>
          <w:tcPr>
            <w:tcW w:w="6379" w:type="dxa"/>
          </w:tcPr>
          <w:p w14:paraId="4C9D046E" w14:textId="4477255E" w:rsidR="00B803DB" w:rsidRPr="004B19A0" w:rsidRDefault="00B803DB" w:rsidP="00164681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  <w:b/>
                <w:bCs/>
              </w:rPr>
            </w:pPr>
            <w:r w:rsidRPr="004B19A0">
              <w:rPr>
                <w:rFonts w:asciiTheme="minorHAnsi" w:hAnsiTheme="minorHAnsi" w:cstheme="minorHAnsi"/>
                <w:b/>
                <w:lang w:bidi="cy-GB"/>
              </w:rPr>
              <w:t>Datganiadau o Fuddiant</w:t>
            </w:r>
          </w:p>
          <w:p w14:paraId="3FD42F45" w14:textId="156792D6" w:rsidR="00ED2C2D" w:rsidRPr="004B19A0" w:rsidRDefault="003731E0" w:rsidP="00C54DED">
            <w:pPr>
              <w:pStyle w:val="table-paragraph"/>
              <w:framePr w:hSpace="0" w:wrap="auto" w:vAnchor="margin" w:hAnchor="text" w:yAlign="inline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bidi="cy-GB"/>
              </w:rPr>
              <w:t>Dim</w:t>
            </w:r>
          </w:p>
        </w:tc>
        <w:tc>
          <w:tcPr>
            <w:tcW w:w="1417" w:type="dxa"/>
          </w:tcPr>
          <w:p w14:paraId="390C3253" w14:textId="09EBCB5B" w:rsidR="00B803DB" w:rsidRPr="004B19A0" w:rsidRDefault="006A2CD9" w:rsidP="00164681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</w:rPr>
            </w:pPr>
            <w:r w:rsidRPr="004B19A0">
              <w:rPr>
                <w:rFonts w:asciiTheme="minorHAnsi" w:hAnsiTheme="minorHAnsi" w:cstheme="minorHAnsi"/>
                <w:lang w:bidi="cy-GB"/>
              </w:rPr>
              <w:t>Nodwyd</w:t>
            </w:r>
          </w:p>
        </w:tc>
        <w:tc>
          <w:tcPr>
            <w:tcW w:w="1565" w:type="dxa"/>
          </w:tcPr>
          <w:p w14:paraId="22F62278" w14:textId="6F8B33CE" w:rsidR="00B803DB" w:rsidRPr="004B19A0" w:rsidRDefault="003B0C1D" w:rsidP="00164681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Dim i’w nodi</w:t>
            </w:r>
          </w:p>
        </w:tc>
      </w:tr>
      <w:tr w:rsidR="00B803DB" w:rsidRPr="004B19A0" w14:paraId="7619D67A" w14:textId="43E5DB3E" w:rsidTr="00C54DED">
        <w:trPr>
          <w:trHeight w:val="343"/>
        </w:trPr>
        <w:tc>
          <w:tcPr>
            <w:tcW w:w="1413" w:type="dxa"/>
          </w:tcPr>
          <w:p w14:paraId="7EAFB664" w14:textId="1C307768" w:rsidR="00B803DB" w:rsidRPr="004B19A0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1.4</w:t>
            </w:r>
          </w:p>
        </w:tc>
        <w:tc>
          <w:tcPr>
            <w:tcW w:w="6379" w:type="dxa"/>
          </w:tcPr>
          <w:p w14:paraId="0DEEC29C" w14:textId="5CB822F7" w:rsidR="00B803DB" w:rsidRPr="004B19A0" w:rsidRDefault="0025405F" w:rsidP="00911DBC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4B19A0">
              <w:rPr>
                <w:rFonts w:asciiTheme="minorHAnsi" w:hAnsiTheme="minorHAnsi" w:cstheme="minorHAnsi"/>
                <w:b/>
                <w:color w:val="auto"/>
                <w:lang w:bidi="cy-GB"/>
              </w:rPr>
              <w:t>Materion yn Codi</w:t>
            </w:r>
          </w:p>
          <w:p w14:paraId="35F5131D" w14:textId="6B7EBE27" w:rsidR="0094253E" w:rsidRPr="004B19A0" w:rsidRDefault="003B7D39" w:rsidP="00A2535A">
            <w:pPr>
              <w:pStyle w:val="table-paragraph"/>
              <w:framePr w:hSpace="0" w:wrap="auto" w:vAnchor="margin" w:hAnchor="text" w:yAlign="inline"/>
              <w:jc w:val="both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Ni nodwyd unrhyw eitemau ar yr agenda caniatâd gan aelodau'r Bwrdd ar gyfer eu symud i'r prif agenda.</w:t>
            </w:r>
          </w:p>
        </w:tc>
        <w:tc>
          <w:tcPr>
            <w:tcW w:w="1417" w:type="dxa"/>
          </w:tcPr>
          <w:p w14:paraId="348CFFB6" w14:textId="44CCAACD" w:rsidR="00B803DB" w:rsidRPr="004B19A0" w:rsidRDefault="003B0C1D" w:rsidP="00911DBC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Trafodwyd</w:t>
            </w:r>
          </w:p>
        </w:tc>
        <w:tc>
          <w:tcPr>
            <w:tcW w:w="1565" w:type="dxa"/>
          </w:tcPr>
          <w:p w14:paraId="6418AA5F" w14:textId="4A4F5E8C" w:rsidR="00B803DB" w:rsidRPr="004B19A0" w:rsidRDefault="003B0C1D" w:rsidP="00911DBC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Dim i’w nodi</w:t>
            </w:r>
          </w:p>
        </w:tc>
      </w:tr>
      <w:tr w:rsidR="00B803DB" w:rsidRPr="004B19A0" w14:paraId="403B1DD7" w14:textId="77777777" w:rsidTr="3C478153">
        <w:trPr>
          <w:trHeight w:val="343"/>
        </w:trPr>
        <w:tc>
          <w:tcPr>
            <w:tcW w:w="10774" w:type="dxa"/>
            <w:gridSpan w:val="4"/>
          </w:tcPr>
          <w:p w14:paraId="15E9AA68" w14:textId="79423014" w:rsidR="00B803DB" w:rsidRPr="004B19A0" w:rsidRDefault="000A31A5" w:rsidP="00911DBC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b/>
                <w:color w:val="002060"/>
                <w:lang w:bidi="cy-GB"/>
              </w:rPr>
              <w:t>RHAN 2 - PRIF AGENDA - I’W GYMERADWYO</w:t>
            </w:r>
          </w:p>
        </w:tc>
      </w:tr>
      <w:tr w:rsidR="003731E0" w:rsidRPr="004B19A0" w14:paraId="14DA2E29" w14:textId="77777777" w:rsidTr="00C54DED">
        <w:trPr>
          <w:trHeight w:val="343"/>
        </w:trPr>
        <w:tc>
          <w:tcPr>
            <w:tcW w:w="1413" w:type="dxa"/>
          </w:tcPr>
          <w:p w14:paraId="1A59EDBA" w14:textId="0754729D" w:rsidR="003731E0" w:rsidRPr="004B19A0" w:rsidRDefault="003731E0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2.1</w:t>
            </w:r>
          </w:p>
        </w:tc>
        <w:tc>
          <w:tcPr>
            <w:tcW w:w="6379" w:type="dxa"/>
          </w:tcPr>
          <w:p w14:paraId="668E6AE6" w14:textId="60EDD40E" w:rsidR="003731E0" w:rsidRDefault="00933891" w:rsidP="00911DBC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lang w:bidi="cy-GB"/>
              </w:rPr>
              <w:t>Cofnodion heb eu cadarnhau o Gyfarfod Bwrdd 30 Medi 2021 – Sesiwn Breifat</w:t>
            </w:r>
          </w:p>
          <w:p w14:paraId="43A1A1A1" w14:textId="08BBAE3D" w:rsidR="003731E0" w:rsidRPr="00933891" w:rsidRDefault="00933891" w:rsidP="00911DBC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</w:rPr>
            </w:pPr>
            <w:r w:rsidRPr="00933891">
              <w:rPr>
                <w:rFonts w:asciiTheme="minorHAnsi" w:hAnsiTheme="minorHAnsi" w:cstheme="minorHAnsi"/>
                <w:lang w:bidi="cy-GB"/>
              </w:rPr>
              <w:t>Cymeradwywyd y Cofnodion fel cofnod cywir.</w:t>
            </w:r>
          </w:p>
          <w:p w14:paraId="657A3AE8" w14:textId="77777777" w:rsidR="00884250" w:rsidRPr="004B19A0" w:rsidRDefault="00884250" w:rsidP="00884250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  <w:b/>
                <w:bCs/>
              </w:rPr>
            </w:pPr>
            <w:r w:rsidRPr="004B19A0">
              <w:rPr>
                <w:rFonts w:asciiTheme="minorHAnsi" w:hAnsiTheme="minorHAnsi" w:cstheme="minorHAnsi"/>
                <w:b/>
                <w:lang w:bidi="cy-GB"/>
              </w:rPr>
              <w:t>Penderfynodd y Bwrdd:</w:t>
            </w:r>
          </w:p>
          <w:p w14:paraId="0701BA36" w14:textId="1D32BBE3" w:rsidR="003731E0" w:rsidRDefault="00884250" w:rsidP="00884250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  <w:b/>
                <w:bCs/>
              </w:rPr>
            </w:pPr>
            <w:r w:rsidRPr="001540C7">
              <w:rPr>
                <w:rFonts w:asciiTheme="minorHAnsi" w:hAnsiTheme="minorHAnsi" w:cstheme="minorHAnsi"/>
                <w:b/>
                <w:lang w:bidi="cy-GB"/>
              </w:rPr>
              <w:t>GYMERADWYO</w:t>
            </w:r>
            <w:r w:rsidRPr="001540C7">
              <w:rPr>
                <w:rFonts w:asciiTheme="minorHAnsi" w:hAnsiTheme="minorHAnsi" w:cstheme="minorHAnsi"/>
                <w:lang w:bidi="cy-GB"/>
              </w:rPr>
              <w:t xml:space="preserve"> Cofnodion y cyfarfod diwethaf.</w:t>
            </w:r>
          </w:p>
        </w:tc>
        <w:tc>
          <w:tcPr>
            <w:tcW w:w="1417" w:type="dxa"/>
          </w:tcPr>
          <w:p w14:paraId="68516196" w14:textId="2E42B1DA" w:rsidR="003731E0" w:rsidRPr="004B19A0" w:rsidRDefault="00933891" w:rsidP="00911DBC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Cymeradwywyd</w:t>
            </w:r>
          </w:p>
        </w:tc>
        <w:tc>
          <w:tcPr>
            <w:tcW w:w="1565" w:type="dxa"/>
          </w:tcPr>
          <w:p w14:paraId="1519ABA2" w14:textId="6D820AA0" w:rsidR="003731E0" w:rsidRPr="004B19A0" w:rsidRDefault="00933891" w:rsidP="00911DBC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Dim i’w nodi</w:t>
            </w:r>
          </w:p>
        </w:tc>
      </w:tr>
      <w:tr w:rsidR="003731E0" w:rsidRPr="004B19A0" w14:paraId="1F8D4243" w14:textId="77777777" w:rsidTr="00C54DED">
        <w:trPr>
          <w:trHeight w:val="343"/>
        </w:trPr>
        <w:tc>
          <w:tcPr>
            <w:tcW w:w="1413" w:type="dxa"/>
          </w:tcPr>
          <w:p w14:paraId="60C97BB9" w14:textId="0D31EAD1" w:rsidR="003731E0" w:rsidRPr="004B19A0" w:rsidRDefault="003731E0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2.2</w:t>
            </w:r>
          </w:p>
        </w:tc>
        <w:tc>
          <w:tcPr>
            <w:tcW w:w="6379" w:type="dxa"/>
          </w:tcPr>
          <w:p w14:paraId="5B10F660" w14:textId="0D385596" w:rsidR="00884250" w:rsidRDefault="00884250" w:rsidP="00884250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lang w:bidi="cy-GB"/>
              </w:rPr>
              <w:t>Caffael y System Gwybodeg Radioleg (RISP) – Achos Busnes Amlinellol</w:t>
            </w:r>
          </w:p>
          <w:p w14:paraId="04E5D5E6" w14:textId="22CDDECB" w:rsidR="00F14257" w:rsidRDefault="009B5CF5" w:rsidP="00F14257">
            <w:pPr>
              <w:pStyle w:val="table-paragraph"/>
              <w:framePr w:hSpace="0" w:wrap="auto" w:vAnchor="margin" w:hAnchor="text" w:yAlign="inline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bidi="cy-GB"/>
              </w:rPr>
              <w:t xml:space="preserve">Gwahoddodd y Cadeirydd, Michelle Sell (MS), y Prif Swyddog Gweithredu i gyflwyno Caffael y System Gwybodaeth Radioleg – Achos Busnes Amlinellol.  </w:t>
            </w:r>
          </w:p>
          <w:p w14:paraId="3D0ADE3E" w14:textId="77777777" w:rsidR="00802953" w:rsidRDefault="00F14257" w:rsidP="00802953">
            <w:pPr>
              <w:pStyle w:val="table-paragraph"/>
              <w:framePr w:hSpace="0" w:wrap="auto" w:vAnchor="margin" w:hAnchor="text" w:yAlign="inline"/>
              <w:jc w:val="both"/>
              <w:rPr>
                <w:rStyle w:val="normaltextrun"/>
                <w:rFonts w:asciiTheme="minorHAnsi" w:hAnsiTheme="minorHAnsi" w:cstheme="minorHAnsi"/>
                <w:color w:val="222222"/>
                <w:shd w:val="clear" w:color="auto" w:fill="FFFFFF"/>
              </w:rPr>
            </w:pPr>
            <w:r w:rsidRPr="00894FBB">
              <w:rPr>
                <w:rStyle w:val="normaltextrun"/>
                <w:rFonts w:asciiTheme="minorHAnsi" w:hAnsiTheme="minorHAnsi" w:cstheme="minorHAnsi"/>
                <w:color w:val="222222"/>
                <w:shd w:val="clear" w:color="auto" w:fill="FFFFFF"/>
                <w:lang w:bidi="cy-GB"/>
              </w:rPr>
              <w:t xml:space="preserve">Bydd yr achos busnes amlinellol yn cael ei gyflwyno i bob Bwrdd Iechyd a Byrddau Ymddiriedolaeth perthnasol GIG Cymru ym mis Tachwedd 2021. Mae'n nodi'r achos dros newid, y buddsoddiad sydd ei angen a'r argymhelliad i symud ymlaen i gaffael i ddyfarnu contract. </w:t>
            </w:r>
          </w:p>
          <w:p w14:paraId="162096DF" w14:textId="77777777" w:rsidR="00E01E9A" w:rsidRDefault="00802953" w:rsidP="00E01E9A">
            <w:pPr>
              <w:pStyle w:val="table-paragraph"/>
              <w:framePr w:hSpace="0" w:wrap="auto" w:vAnchor="margin" w:hAnchor="text" w:yAlign="inline"/>
              <w:jc w:val="both"/>
            </w:pPr>
            <w:r>
              <w:rPr>
                <w:rStyle w:val="normaltextrun"/>
                <w:rFonts w:asciiTheme="minorHAnsi" w:hAnsiTheme="minorHAnsi" w:cstheme="minorHAnsi"/>
                <w:color w:val="222222"/>
                <w:shd w:val="clear" w:color="auto" w:fill="FFFFFF"/>
                <w:lang w:bidi="cy-GB"/>
              </w:rPr>
              <w:t xml:space="preserve">Mae'r achos busnes amlinellol hefyd wedi'i gyflwyno i Lywodraeth Cymru i </w:t>
            </w:r>
            <w:r>
              <w:rPr>
                <w:lang w:bidi="cy-GB"/>
              </w:rPr>
              <w:t xml:space="preserve">ofyn am eu cymeradwyaeth i fwrw ymlaen a chadarnhad y byddant yn darparu'r cyllid cyfalaf o £20.6m a chyllid refeniw anghylchol o £1.2m yn ogystal â chymeradwyaeth i fynd ymlaen i gaffael yr opsiwn a ffefrir. </w:t>
            </w:r>
          </w:p>
          <w:p w14:paraId="47BEB57F" w14:textId="77777777" w:rsidR="00052B65" w:rsidRDefault="001F75BD" w:rsidP="00052B65">
            <w:pPr>
              <w:pStyle w:val="table-paragraph"/>
              <w:framePr w:hSpace="0" w:wrap="auto" w:vAnchor="margin" w:hAnchor="text" w:yAlign="inline"/>
              <w:jc w:val="both"/>
              <w:rPr>
                <w:rFonts w:asciiTheme="minorHAnsi" w:hAnsiTheme="minorHAnsi" w:cstheme="minorHAnsi"/>
                <w:bCs/>
                <w:color w:val="222222"/>
              </w:rPr>
            </w:pPr>
            <w:r>
              <w:rPr>
                <w:lang w:bidi="cy-GB"/>
              </w:rPr>
              <w:t xml:space="preserve">Nododd y Bwrdd mai </w:t>
            </w:r>
            <w:r w:rsidR="00E01E9A">
              <w:rPr>
                <w:rFonts w:asciiTheme="minorHAnsi" w:hAnsiTheme="minorHAnsi" w:cstheme="minorHAnsi"/>
                <w:color w:val="222222"/>
                <w:lang w:bidi="cy-GB"/>
              </w:rPr>
              <w:t>DHCW fydd yr Awdurdod Dyfarnu ar gyfer y Cytundeb Gwasanaethau</w:t>
            </w:r>
            <w:r>
              <w:rPr>
                <w:lang w:bidi="cy-GB"/>
              </w:rPr>
              <w:t>Meistr RISP newydd a bydd yn rheoli'r Contractwr ar ôl mynd yn fyw.</w:t>
            </w:r>
          </w:p>
          <w:p w14:paraId="42056396" w14:textId="77777777" w:rsidR="00987A0D" w:rsidRDefault="00052B65" w:rsidP="00987A0D">
            <w:pPr>
              <w:pStyle w:val="table-paragraph"/>
              <w:framePr w:hSpace="0" w:wrap="auto" w:vAnchor="margin" w:hAnchor="text" w:yAlign="inline"/>
              <w:jc w:val="both"/>
              <w:rPr>
                <w:rFonts w:asciiTheme="minorHAnsi" w:hAnsiTheme="minorHAnsi" w:cstheme="minorHAnsi"/>
                <w:bCs/>
                <w:color w:val="222222"/>
              </w:rPr>
            </w:pPr>
            <w:r>
              <w:rPr>
                <w:rFonts w:asciiTheme="minorHAnsi" w:hAnsiTheme="minorHAnsi" w:cstheme="minorHAnsi"/>
                <w:color w:val="222222"/>
                <w:lang w:bidi="cy-GB"/>
              </w:rPr>
              <w:t>Nododd Bwrdd DHCW y gofynnwyd i’r Bwrdd gymeradwyo'r achos busnes amlinellol:</w:t>
            </w:r>
          </w:p>
          <w:p w14:paraId="0CFAA252" w14:textId="023C9A97" w:rsidR="00987A0D" w:rsidRPr="00987A0D" w:rsidRDefault="00052B65" w:rsidP="00987A0D">
            <w:pPr>
              <w:pStyle w:val="table-paragraph"/>
              <w:framePr w:hSpace="0" w:wrap="auto" w:vAnchor="margin" w:hAnchor="text" w:yAlign="inline"/>
              <w:numPr>
                <w:ilvl w:val="0"/>
                <w:numId w:val="18"/>
              </w:numPr>
              <w:jc w:val="both"/>
            </w:pPr>
            <w:r>
              <w:rPr>
                <w:rFonts w:asciiTheme="minorHAnsi" w:hAnsiTheme="minorHAnsi" w:cstheme="minorHAnsi"/>
                <w:color w:val="222222"/>
                <w:lang w:bidi="cy-GB"/>
              </w:rPr>
              <w:t>ymrwymo i'r dull arfaethedig, gan gynnwys cefnogaeth DHCW i gaffael a gweithredu'r System Gwybodaeth Radioleg newydd a chymorth parhaus, i alluogi'r Byrddau Iechyd/Ymddiriedolaethau i gyflawni'r manteision a ragwelir. Caiff hyn ei gynnwys fel amcan yng Nghynllun Tymor Canolig Integredig DHCW ar gyfer 2022-25.</w:t>
            </w:r>
          </w:p>
          <w:p w14:paraId="767299FD" w14:textId="77777777" w:rsidR="00987A0D" w:rsidRPr="00987A0D" w:rsidRDefault="00052B65" w:rsidP="00987A0D">
            <w:pPr>
              <w:pStyle w:val="table-paragraph"/>
              <w:framePr w:hSpace="0" w:wrap="auto" w:vAnchor="margin" w:hAnchor="text" w:yAlign="inline"/>
              <w:numPr>
                <w:ilvl w:val="0"/>
                <w:numId w:val="18"/>
              </w:numPr>
              <w:jc w:val="both"/>
            </w:pPr>
            <w:r w:rsidRPr="00987A0D">
              <w:rPr>
                <w:rFonts w:asciiTheme="minorHAnsi" w:hAnsiTheme="minorHAnsi" w:cstheme="minorHAnsi"/>
                <w:color w:val="222222"/>
                <w:lang w:bidi="cy-GB"/>
              </w:rPr>
              <w:t xml:space="preserve">cefnogi'r penderfyniad i ymddeol y WRIS mewnol a </w:t>
            </w:r>
            <w:r w:rsidRPr="00987A0D">
              <w:rPr>
                <w:rFonts w:asciiTheme="minorHAnsi" w:hAnsiTheme="minorHAnsi" w:cstheme="minorHAnsi"/>
                <w:color w:val="222222"/>
                <w:lang w:bidi="cy-GB"/>
              </w:rPr>
              <w:lastRenderedPageBreak/>
              <w:t>phennu a datblygu'r integreiddio sy'n deillio o hynny i gyflawni'r llif gwaith o'r dechrau i’r diwedd.</w:t>
            </w:r>
          </w:p>
          <w:p w14:paraId="6B661D70" w14:textId="53EAEC28" w:rsidR="00052B65" w:rsidRPr="00987A0D" w:rsidRDefault="00052B65" w:rsidP="00987A0D">
            <w:pPr>
              <w:pStyle w:val="table-paragraph"/>
              <w:framePr w:hSpace="0" w:wrap="auto" w:vAnchor="margin" w:hAnchor="text" w:yAlign="inline"/>
              <w:jc w:val="both"/>
            </w:pPr>
            <w:r w:rsidRPr="00987A0D">
              <w:rPr>
                <w:rFonts w:asciiTheme="minorHAnsi" w:hAnsiTheme="minorHAnsi" w:cstheme="minorHAnsi"/>
                <w:color w:val="222222"/>
                <w:lang w:bidi="cy-GB"/>
              </w:rPr>
              <w:t>Bydd yr Achos Busnes Llawn a'r Contract sy'n deillio o hynny yn cael eu cyflwyno ar wahân i Fwrdd DHCW i'w cymeradwyo ar ôl cwblhau'r broses o gaffael a chadarnhau cymeradwyaeth yr Achos Busnes Llawn gan yr holl Fyrddau Iechyd ac Ymddiriedolaethau perthnasol a Llywodraeth Cymru.</w:t>
            </w:r>
          </w:p>
          <w:p w14:paraId="0A8CE7AC" w14:textId="680415ED" w:rsidR="00F14257" w:rsidRDefault="008656D6" w:rsidP="00D97488">
            <w:pPr>
              <w:pStyle w:val="table-paragraph"/>
              <w:framePr w:hSpace="0" w:wrap="auto" w:vAnchor="margin" w:hAnchor="text" w:yAlign="inline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bidi="cy-GB"/>
              </w:rPr>
              <w:t>Ailadroddodd MS yr angen am yr achos busnes a chyflwynodd gydweithwyr o'r Rhaglen RISP i ddarparu cyd-destun pellach.</w:t>
            </w:r>
          </w:p>
          <w:p w14:paraId="01EDF1F5" w14:textId="68CC4A05" w:rsidR="005112D6" w:rsidRDefault="009B5CF5" w:rsidP="00065EA7">
            <w:pPr>
              <w:pStyle w:val="table-paragraph"/>
              <w:framePr w:hSpace="0" w:wrap="auto" w:vAnchor="margin" w:hAnchor="text" w:yAlign="inline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bidi="cy-GB"/>
              </w:rPr>
              <w:t>Cadarnhaodd Dr Sian Phillips (SP) y prif sbardunau ar gyfer yr achos busnes; byddai'r Contract System Archifo a Chyfathrebu Lluniau (PACS) presennol yn dod i ben ym mis Tachwedd 2024. Nid oedd opsiwn pellach i uwchraddio o fewn telerau'r contract presennol ac roedd awydd i sicrhau ateb electronig o'r dechrau i’r diwedd a oedd yn bodloni gofynion y presennol a'r dyfodol.</w:t>
            </w:r>
          </w:p>
          <w:p w14:paraId="0DD60F33" w14:textId="12ACCBEC" w:rsidR="005112D6" w:rsidRDefault="005112D6" w:rsidP="005112D6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bidi="cy-GB"/>
              </w:rPr>
              <w:t xml:space="preserve">Roedd y system bresennol yn caniatáu gweld delweddau ond nid eu rhannu. Fodd bynnag, byddai'r system newydd yn galluogi gweld a rhannu delweddau â phob Bwrdd Iechyd.  </w:t>
            </w:r>
          </w:p>
          <w:p w14:paraId="2FD86652" w14:textId="61DD1FF0" w:rsidR="0097523E" w:rsidRDefault="0097523E" w:rsidP="0097523E">
            <w:pPr>
              <w:pStyle w:val="table-paragraph"/>
              <w:framePr w:hSpace="0" w:wrap="auto" w:vAnchor="margin" w:hAnchor="text" w:yAlign="inline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bidi="cy-GB"/>
              </w:rPr>
              <w:t>Sicrhawyd y Bwrdd fod y system PAC bresennol yn parhau i fod yn addas i'r diben ond gan fod y contract yn agosáu at ei derfyn, roedd y cyfle i gaffael system wedi'i diweddaru ac integredig yn cael ei chymryd.</w:t>
            </w:r>
          </w:p>
          <w:p w14:paraId="7A4CF6EC" w14:textId="545F0BE6" w:rsidR="00964270" w:rsidRDefault="00C61AA3" w:rsidP="00F54ACE">
            <w:pPr>
              <w:pStyle w:val="table-paragraph"/>
              <w:framePr w:hSpace="0" w:wrap="auto" w:vAnchor="margin" w:hAnchor="text" w:yAlign="inline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bidi="cy-GB"/>
              </w:rPr>
              <w:t>Hysbyswyd y Bwrdd bod proses hir o'n blaenau cyn dod i gasgliad terfynol. Byddai 9 mis o gaffael ac adolygu'r hyn yr oedd gan y farchnad i'w gynnig cyn ystyried achos busnes llawn.  Roedd y costau caffael a chymorth wedi'u cynnwys yn yr achos busnes amlinellol.</w:t>
            </w:r>
          </w:p>
          <w:p w14:paraId="5D584C59" w14:textId="3F42A15E" w:rsidR="007D1259" w:rsidRDefault="004B3EF9" w:rsidP="00F54ACE">
            <w:pPr>
              <w:pStyle w:val="table-paragraph"/>
              <w:framePr w:hSpace="0" w:wrap="auto" w:vAnchor="margin" w:hAnchor="text" w:yAlign="inline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bidi="cy-GB"/>
              </w:rPr>
              <w:t>Gofynnodd MWJ am sicrwydd bod y rhaglen yn ddi-dor gan y byddai'n ymgorffori'r Byrddau Iechyd hynny ar y ffin â Lloegr.  Cadarnhaodd RH fod gwaith wedi'i ehangu i gynnwys mabwysiadu rhyngwyneb nad yw'n radioleg ar y ffiniau agos ac un o'r cymhlethdodau oedd y byddai DHCW yn darparu un plwg safonol ond byddai gan bob awdurdod ar y gororau eu safonau a'u plygiau eu hunain.</w:t>
            </w:r>
          </w:p>
          <w:p w14:paraId="28443099" w14:textId="0302A298" w:rsidR="00F54ACE" w:rsidRDefault="00F54ACE" w:rsidP="00F54ACE">
            <w:pPr>
              <w:pStyle w:val="table-paragraph"/>
              <w:framePr w:hSpace="0" w:wrap="auto" w:vAnchor="margin" w:hAnchor="text" w:yAlign="inline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bidi="cy-GB"/>
              </w:rPr>
              <w:t>Trafododd y Bwrdd y mater storio ac os byddai ateb cwmwl yn cael ei ddefnyddio gan fod rhai delweddau'n fawr iawn.</w:t>
            </w:r>
          </w:p>
          <w:p w14:paraId="277A9BD3" w14:textId="64152CE2" w:rsidR="009227C8" w:rsidRDefault="00727F09" w:rsidP="00727F09">
            <w:pPr>
              <w:pStyle w:val="table-paragraph"/>
              <w:framePr w:hSpace="0" w:wrap="auto" w:vAnchor="margin" w:hAnchor="text" w:yAlign="inline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bidi="cy-GB"/>
              </w:rPr>
              <w:t xml:space="preserve">Cadarnhaodd RH fod arbenigedd wedi'i ennill o ran dysgu o'r rhaglen flaenorol.  </w:t>
            </w:r>
          </w:p>
          <w:p w14:paraId="4D2D171E" w14:textId="52BB70D2" w:rsidR="00727F09" w:rsidRDefault="00727F09" w:rsidP="00727F09">
            <w:pPr>
              <w:pStyle w:val="table-paragraph"/>
              <w:framePr w:hSpace="0" w:wrap="auto" w:vAnchor="margin" w:hAnchor="text" w:yAlign="inline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bidi="cy-GB"/>
              </w:rPr>
              <w:t xml:space="preserve">Bydd angen rhywfaint o hyblygrwydd ar y materion ynghylch faint o le fydd ei angen a bydd yn cael ei arwain i ryw raddau gan y cyflenwyr yn ystod y ddeialog gystadleuol.  Cadarnhaodd JC fod twf o 5% o flwyddyn i flwyddyn wedi'i gynnwys yn yr </w:t>
            </w:r>
            <w:r>
              <w:rPr>
                <w:rFonts w:asciiTheme="minorHAnsi" w:hAnsiTheme="minorHAnsi" w:cstheme="minorHAnsi"/>
                <w:lang w:bidi="cy-GB"/>
              </w:rPr>
              <w:lastRenderedPageBreak/>
              <w:t>achos busnes.</w:t>
            </w:r>
          </w:p>
          <w:p w14:paraId="7720E76A" w14:textId="7D6AE723" w:rsidR="00727F09" w:rsidRDefault="00444289" w:rsidP="00444289">
            <w:pPr>
              <w:pStyle w:val="table-paragraph"/>
              <w:framePr w:hSpace="0" w:wrap="auto" w:vAnchor="margin" w:hAnchor="text" w:yAlign="inline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bidi="cy-GB"/>
              </w:rPr>
              <w:t xml:space="preserve">Cafodd y Bwrdd gadarnhad y byddai angen mwy o waith ar ddeall y manylion technegol wrth i'r rhaglen fynd rhagddi. </w:t>
            </w:r>
          </w:p>
          <w:p w14:paraId="1FB81DAD" w14:textId="35759C7D" w:rsidR="00EC2C81" w:rsidRDefault="00444289" w:rsidP="00884250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bidi="cy-GB"/>
              </w:rPr>
              <w:t>Cafodd y Bwrdd sicrwydd nad oedd unrhyw gynigion i'r system fod ar wasanaeth cwmwl DHCW.</w:t>
            </w:r>
          </w:p>
          <w:p w14:paraId="79D57BEA" w14:textId="77652D12" w:rsidR="00EC2C81" w:rsidRDefault="00444289" w:rsidP="00444289">
            <w:pPr>
              <w:pStyle w:val="table-paragraph"/>
              <w:framePr w:hSpace="0" w:wrap="auto" w:vAnchor="margin" w:hAnchor="text" w:yAlign="inline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bidi="cy-GB"/>
              </w:rPr>
              <w:t>Crynhodd RH fod y gwasanaeth radioleg yn wasanaeth 24/7 critigol a waeth bynnag a gynlluniwyd, byddai angen gweithio gyda thrydydd parti.  Y manteision gwirioneddol fyddai ei fod yn system 'Cymru Gyfan' a fyddai'n galluogi i bopeth gael ei wneud mewn un man.</w:t>
            </w:r>
          </w:p>
          <w:p w14:paraId="3BB7352F" w14:textId="77777777" w:rsidR="00884250" w:rsidRPr="004B19A0" w:rsidRDefault="00884250" w:rsidP="00884250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  <w:b/>
                <w:bCs/>
              </w:rPr>
            </w:pPr>
            <w:r w:rsidRPr="004B19A0">
              <w:rPr>
                <w:rFonts w:asciiTheme="minorHAnsi" w:hAnsiTheme="minorHAnsi" w:cstheme="minorHAnsi"/>
                <w:b/>
                <w:lang w:bidi="cy-GB"/>
              </w:rPr>
              <w:t>Penderfynodd y Bwrdd:</w:t>
            </w:r>
          </w:p>
          <w:p w14:paraId="2C9C5860" w14:textId="4F1DD779" w:rsidR="003731E0" w:rsidRPr="003731E0" w:rsidRDefault="00884250" w:rsidP="00C870B9">
            <w:pPr>
              <w:pStyle w:val="table-paragraph"/>
              <w:framePr w:hSpace="0" w:wrap="auto" w:vAnchor="margin" w:hAnchor="text" w:yAlign="inline"/>
              <w:jc w:val="both"/>
              <w:rPr>
                <w:rFonts w:asciiTheme="minorHAnsi" w:hAnsiTheme="minorHAnsi" w:cstheme="minorHAnsi"/>
              </w:rPr>
            </w:pPr>
            <w:r w:rsidRPr="001540C7">
              <w:rPr>
                <w:rFonts w:asciiTheme="minorHAnsi" w:hAnsiTheme="minorHAnsi" w:cstheme="minorHAnsi"/>
                <w:b/>
                <w:lang w:bidi="cy-GB"/>
              </w:rPr>
              <w:t>CYMERADWYO</w:t>
            </w:r>
            <w:r w:rsidRPr="001540C7">
              <w:rPr>
                <w:rFonts w:asciiTheme="minorHAnsi" w:hAnsiTheme="minorHAnsi" w:cstheme="minorHAnsi"/>
                <w:lang w:bidi="cy-GB"/>
              </w:rPr>
              <w:t xml:space="preserve"> Achos Busnes Amlinellol y System Gwybodaeth Radioleg</w:t>
            </w:r>
            <w:r w:rsidR="00A07E76">
              <w:rPr>
                <w:rFonts w:asciiTheme="minorHAnsi" w:hAnsiTheme="minorHAnsi" w:cstheme="minorHAnsi"/>
                <w:lang w:bidi="cy-GB"/>
              </w:rPr>
              <w:t>.</w:t>
            </w:r>
          </w:p>
        </w:tc>
        <w:tc>
          <w:tcPr>
            <w:tcW w:w="1417" w:type="dxa"/>
          </w:tcPr>
          <w:p w14:paraId="04F7317F" w14:textId="25FA4F7C" w:rsidR="003731E0" w:rsidRPr="004B19A0" w:rsidRDefault="00884250" w:rsidP="00911DBC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lastRenderedPageBreak/>
              <w:t>Cymeradwywyd</w:t>
            </w:r>
          </w:p>
        </w:tc>
        <w:tc>
          <w:tcPr>
            <w:tcW w:w="1565" w:type="dxa"/>
          </w:tcPr>
          <w:p w14:paraId="1A3287B7" w14:textId="200CC3B4" w:rsidR="003731E0" w:rsidRPr="004B19A0" w:rsidRDefault="002B0266" w:rsidP="00911DBC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Dim i’w nodi</w:t>
            </w:r>
          </w:p>
        </w:tc>
      </w:tr>
      <w:tr w:rsidR="00B803DB" w:rsidRPr="004B19A0" w14:paraId="7156791B" w14:textId="137D4802" w:rsidTr="00C54DED">
        <w:trPr>
          <w:trHeight w:val="343"/>
        </w:trPr>
        <w:tc>
          <w:tcPr>
            <w:tcW w:w="1413" w:type="dxa"/>
          </w:tcPr>
          <w:p w14:paraId="7277C360" w14:textId="591FBB50" w:rsidR="00B803DB" w:rsidRPr="004B19A0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lastRenderedPageBreak/>
              <w:t>2.3</w:t>
            </w:r>
          </w:p>
        </w:tc>
        <w:tc>
          <w:tcPr>
            <w:tcW w:w="6379" w:type="dxa"/>
          </w:tcPr>
          <w:p w14:paraId="73B05CDF" w14:textId="4BC3971D" w:rsidR="003B7D39" w:rsidRDefault="00884250" w:rsidP="00911DBC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  <w:b/>
                <w:bCs/>
              </w:rPr>
            </w:pPr>
            <w:r w:rsidRPr="00EC2C81">
              <w:rPr>
                <w:rFonts w:asciiTheme="minorHAnsi" w:hAnsiTheme="minorHAnsi" w:cstheme="minorHAnsi"/>
                <w:b/>
                <w:lang w:bidi="cy-GB"/>
              </w:rPr>
              <w:t>Y Gofrestr Risg Gorfforaethol – Risgiau Preifat</w:t>
            </w:r>
          </w:p>
          <w:p w14:paraId="4D89AE2A" w14:textId="77777777" w:rsidR="00807639" w:rsidRDefault="00807639" w:rsidP="00C870B9">
            <w:pPr>
              <w:pStyle w:val="table-paragraph"/>
              <w:framePr w:hSpace="0" w:wrap="auto" w:vAnchor="margin" w:hAnchor="text" w:yAlign="inline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bidi="cy-GB"/>
              </w:rPr>
              <w:t xml:space="preserve">Gwahoddodd y Cadeirydd, Chris Darling, Ysgrifennydd y Bwrdd i gyflwyno'r Gofrestr Risg Gorfforaethol. </w:t>
            </w:r>
          </w:p>
          <w:p w14:paraId="0CAE055A" w14:textId="1A94CB17" w:rsidR="00EC2C81" w:rsidRPr="00EC2C81" w:rsidRDefault="00807639" w:rsidP="00946619">
            <w:pPr>
              <w:pStyle w:val="table-paragraph"/>
              <w:framePr w:hSpace="0" w:wrap="auto" w:vAnchor="margin" w:hAnchor="text" w:yAlign="inline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bidi="cy-GB"/>
              </w:rPr>
              <w:t>Cadarnhaodd CD mai ymhlith y papurau oedd y risgiau seiberddiogelwch yr oedd angen eu hadolygu yn y sesiwn breifat.  Roedd Llywodraethu Digidol a Diogelwch wedi craffu ac adolygu'r risgiau ar 15 Tachwedd ac roeddent yn awyddus i'r Bwrdd hefyd gael eu gweld gyda sesiwn Datblygu Bwrdd i'w chynnal ar faterion seiber.</w:t>
            </w:r>
          </w:p>
          <w:p w14:paraId="2BD9EB83" w14:textId="2E0CC328" w:rsidR="00EC2C81" w:rsidRPr="00EC2C81" w:rsidRDefault="00946619" w:rsidP="00CC3A5B">
            <w:pPr>
              <w:pStyle w:val="table-paragraph"/>
              <w:framePr w:hSpace="0" w:wrap="auto" w:vAnchor="margin" w:hAnchor="text" w:yAlign="inline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bidi="cy-GB"/>
              </w:rPr>
              <w:t>Yna gwahoddodd CD Carwyn Lloyd Jones, Cyfarwyddwr Gwybodaeth, Cyfathrebu a Thechnoleg i roi'r wybodaeth ddiweddaraf am y risgiau seiber. Nododd y Bwrdd y sefyllfa ar gyfer pob un o'r risgiau a'r camau lliniaru sy'n cael eu cymryd i fynd i'r afael â'r risgiau.</w:t>
            </w:r>
          </w:p>
          <w:p w14:paraId="7220CBF3" w14:textId="2912FEAD" w:rsidR="00C33A1C" w:rsidRDefault="00C33A1C" w:rsidP="00911DBC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lang w:bidi="cy-GB"/>
              </w:rPr>
              <w:t>Penderfynodd y Bwrdd:</w:t>
            </w:r>
          </w:p>
          <w:p w14:paraId="778F2D56" w14:textId="10A6CDC1" w:rsidR="00EC2C81" w:rsidRPr="00E63602" w:rsidRDefault="00C33A1C" w:rsidP="00E63602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</w:rPr>
            </w:pPr>
            <w:r w:rsidRPr="00C33A1C">
              <w:rPr>
                <w:rFonts w:asciiTheme="minorHAnsi" w:hAnsiTheme="minorHAnsi" w:cstheme="minorHAnsi"/>
                <w:b/>
                <w:lang w:bidi="cy-GB"/>
              </w:rPr>
              <w:t>Nodi’r</w:t>
            </w:r>
            <w:r w:rsidRPr="00C33A1C">
              <w:rPr>
                <w:rFonts w:asciiTheme="minorHAnsi" w:hAnsiTheme="minorHAnsi" w:cstheme="minorHAnsi"/>
                <w:lang w:bidi="cy-GB"/>
              </w:rPr>
              <w:t xml:space="preserve"> Gofrestr Risg.</w:t>
            </w:r>
          </w:p>
        </w:tc>
        <w:tc>
          <w:tcPr>
            <w:tcW w:w="1417" w:type="dxa"/>
          </w:tcPr>
          <w:p w14:paraId="4A609A30" w14:textId="09DCCB34" w:rsidR="00B803DB" w:rsidRPr="004B19A0" w:rsidRDefault="00A16BAD" w:rsidP="00911DBC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Cymeradwywyd</w:t>
            </w:r>
          </w:p>
        </w:tc>
        <w:tc>
          <w:tcPr>
            <w:tcW w:w="1565" w:type="dxa"/>
          </w:tcPr>
          <w:p w14:paraId="484025F4" w14:textId="3CE2C2CA" w:rsidR="00B803DB" w:rsidRPr="004B19A0" w:rsidRDefault="00423A21" w:rsidP="00911DBC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Dim i’w nodi</w:t>
            </w:r>
          </w:p>
        </w:tc>
      </w:tr>
      <w:tr w:rsidR="0089711F" w:rsidRPr="004B19A0" w14:paraId="51834692" w14:textId="77777777" w:rsidTr="3C478153">
        <w:trPr>
          <w:trHeight w:val="343"/>
        </w:trPr>
        <w:tc>
          <w:tcPr>
            <w:tcW w:w="10774" w:type="dxa"/>
            <w:gridSpan w:val="4"/>
          </w:tcPr>
          <w:p w14:paraId="4E453EB3" w14:textId="6893D578" w:rsidR="0089711F" w:rsidRPr="004B19A0" w:rsidRDefault="006D1681" w:rsidP="00911DBC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  <w:b/>
                <w:bCs/>
                <w:color w:val="002060"/>
              </w:rPr>
            </w:pPr>
            <w:r w:rsidRPr="004B19A0">
              <w:rPr>
                <w:rFonts w:asciiTheme="minorHAnsi" w:hAnsiTheme="minorHAnsi" w:cstheme="minorHAnsi"/>
                <w:b/>
                <w:color w:val="002060"/>
                <w:lang w:bidi="cy-GB"/>
              </w:rPr>
              <w:t>RHAN 3 - MATERION I GLOI</w:t>
            </w:r>
          </w:p>
        </w:tc>
      </w:tr>
      <w:tr w:rsidR="00B803DB" w:rsidRPr="004B19A0" w14:paraId="51261DB1" w14:textId="604F002B" w:rsidTr="00C54DED">
        <w:trPr>
          <w:trHeight w:val="343"/>
        </w:trPr>
        <w:tc>
          <w:tcPr>
            <w:tcW w:w="1413" w:type="dxa"/>
          </w:tcPr>
          <w:p w14:paraId="59AADFB7" w14:textId="14EC5F2C" w:rsidR="00B803DB" w:rsidRPr="004B19A0" w:rsidRDefault="003731E0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3.1</w:t>
            </w:r>
          </w:p>
        </w:tc>
        <w:tc>
          <w:tcPr>
            <w:tcW w:w="6379" w:type="dxa"/>
          </w:tcPr>
          <w:p w14:paraId="48B52AF0" w14:textId="77777777" w:rsidR="00B803DB" w:rsidRPr="004B19A0" w:rsidRDefault="00B803DB" w:rsidP="00911DBC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4B19A0">
              <w:rPr>
                <w:rFonts w:asciiTheme="minorHAnsi" w:hAnsiTheme="minorHAnsi" w:cstheme="minorHAnsi"/>
                <w:b/>
                <w:color w:val="auto"/>
                <w:lang w:bidi="cy-GB"/>
              </w:rPr>
              <w:t>Unrhyw faterion brys eraill</w:t>
            </w:r>
          </w:p>
          <w:p w14:paraId="0B55651F" w14:textId="24C7DA61" w:rsidR="00D543A7" w:rsidRPr="004B19A0" w:rsidRDefault="00CB406B" w:rsidP="00911DBC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Dim eitemau i’w trafod</w:t>
            </w:r>
          </w:p>
        </w:tc>
        <w:tc>
          <w:tcPr>
            <w:tcW w:w="1417" w:type="dxa"/>
          </w:tcPr>
          <w:p w14:paraId="658ECE6E" w14:textId="143BCEA0" w:rsidR="00B803DB" w:rsidRPr="004B19A0" w:rsidRDefault="00A470EE" w:rsidP="00911DBC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Trafodwyd</w:t>
            </w:r>
          </w:p>
        </w:tc>
        <w:tc>
          <w:tcPr>
            <w:tcW w:w="1565" w:type="dxa"/>
          </w:tcPr>
          <w:p w14:paraId="51C666F5" w14:textId="6337E6B9" w:rsidR="00B803DB" w:rsidRPr="004B19A0" w:rsidRDefault="00A470EE" w:rsidP="00911DBC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Dim i’w nodi</w:t>
            </w:r>
          </w:p>
        </w:tc>
      </w:tr>
      <w:tr w:rsidR="00B803DB" w:rsidRPr="004B19A0" w14:paraId="21348FA7" w14:textId="4EA9DF52" w:rsidTr="00C54DED">
        <w:trPr>
          <w:trHeight w:val="343"/>
        </w:trPr>
        <w:tc>
          <w:tcPr>
            <w:tcW w:w="1413" w:type="dxa"/>
          </w:tcPr>
          <w:p w14:paraId="0CC401F2" w14:textId="68996D85" w:rsidR="00B803DB" w:rsidRPr="004B19A0" w:rsidRDefault="003731E0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3.2</w:t>
            </w:r>
          </w:p>
        </w:tc>
        <w:tc>
          <w:tcPr>
            <w:tcW w:w="6379" w:type="dxa"/>
          </w:tcPr>
          <w:p w14:paraId="69819D67" w14:textId="7B219430" w:rsidR="003731E0" w:rsidRPr="004B19A0" w:rsidRDefault="00B803DB" w:rsidP="003731E0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b/>
                <w:color w:val="auto"/>
                <w:lang w:bidi="cy-GB"/>
              </w:rPr>
              <w:t>Dyddiad ac Amser y Cyfarfod Nesaf</w:t>
            </w: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 xml:space="preserve"> – 27 Ionawr 2022</w:t>
            </w:r>
          </w:p>
          <w:p w14:paraId="568B47E0" w14:textId="610B86FE" w:rsidR="006D1681" w:rsidRPr="004B19A0" w:rsidRDefault="006D1681" w:rsidP="00911DBC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1417" w:type="dxa"/>
          </w:tcPr>
          <w:p w14:paraId="2149BC3B" w14:textId="5D02E04E" w:rsidR="00B803DB" w:rsidRPr="004B19A0" w:rsidRDefault="00A470EE" w:rsidP="00911DBC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Nodwyd</w:t>
            </w:r>
          </w:p>
        </w:tc>
        <w:tc>
          <w:tcPr>
            <w:tcW w:w="1565" w:type="dxa"/>
          </w:tcPr>
          <w:p w14:paraId="65E92474" w14:textId="753B372F" w:rsidR="00B803DB" w:rsidRPr="004B19A0" w:rsidRDefault="00A470EE" w:rsidP="00911DBC">
            <w:pPr>
              <w:pStyle w:val="table-paragraph"/>
              <w:framePr w:hSpace="0" w:wrap="auto" w:vAnchor="margin" w:hAnchor="text" w:yAlign="inline"/>
              <w:rPr>
                <w:rFonts w:asciiTheme="minorHAnsi" w:hAnsiTheme="minorHAnsi" w:cstheme="minorHAnsi"/>
                <w:color w:val="auto"/>
              </w:rPr>
            </w:pPr>
            <w:r w:rsidRPr="004B19A0">
              <w:rPr>
                <w:rFonts w:asciiTheme="minorHAnsi" w:hAnsiTheme="minorHAnsi" w:cstheme="minorHAnsi"/>
                <w:color w:val="auto"/>
                <w:lang w:bidi="cy-GB"/>
              </w:rPr>
              <w:t>Dim i’w nodi</w:t>
            </w:r>
          </w:p>
        </w:tc>
      </w:tr>
    </w:tbl>
    <w:p w14:paraId="7877AFB0" w14:textId="77777777" w:rsidR="00A77BFE" w:rsidRPr="004B19A0" w:rsidRDefault="00A77BFE" w:rsidP="0003591A">
      <w:pPr>
        <w:rPr>
          <w:rFonts w:asciiTheme="minorHAnsi" w:hAnsiTheme="minorHAnsi" w:cstheme="minorHAnsi"/>
        </w:rPr>
      </w:pPr>
    </w:p>
    <w:sectPr w:rsidR="00A77BFE" w:rsidRPr="004B19A0">
      <w:headerReference w:type="default" r:id="rId12"/>
      <w:footerReference w:type="default" r:id="rId13"/>
      <w:type w:val="continuous"/>
      <w:pgSz w:w="11910" w:h="16840"/>
      <w:pgMar w:top="0" w:right="880" w:bottom="0" w:left="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DF1D89" w14:textId="77777777" w:rsidR="00B059A2" w:rsidRDefault="00B059A2" w:rsidP="002C6B8D">
      <w:r>
        <w:separator/>
      </w:r>
    </w:p>
  </w:endnote>
  <w:endnote w:type="continuationSeparator" w:id="0">
    <w:p w14:paraId="3A6180F7" w14:textId="77777777" w:rsidR="00B059A2" w:rsidRDefault="00B059A2" w:rsidP="002C6B8D">
      <w:r>
        <w:continuationSeparator/>
      </w:r>
    </w:p>
  </w:endnote>
  <w:endnote w:type="continuationNotice" w:id="1">
    <w:p w14:paraId="331612FE" w14:textId="77777777" w:rsidR="00B059A2" w:rsidRDefault="00B059A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3EF9D9" w14:textId="41DE5919" w:rsidR="00C54DED" w:rsidRDefault="00C54DED" w:rsidP="00043614">
    <w:pPr>
      <w:pStyle w:val="Footer"/>
      <w:rPr>
        <w:noProof/>
      </w:rPr>
    </w:pPr>
    <w:r>
      <w:rPr>
        <w:lang w:bidi="cy-GB"/>
      </w:rPr>
      <w:fldChar w:fldCharType="begin"/>
    </w:r>
    <w:r>
      <w:rPr>
        <w:lang w:bidi="cy-GB"/>
      </w:rPr>
      <w:instrText xml:space="preserve"> FILENAME \* MERGEFORMAT </w:instrText>
    </w:r>
    <w:r>
      <w:rPr>
        <w:lang w:bidi="cy-GB"/>
      </w:rPr>
      <w:fldChar w:fldCharType="separate"/>
    </w:r>
    <w:r>
      <w:rPr>
        <w:noProof/>
        <w:lang w:bidi="cy-GB"/>
      </w:rPr>
      <w:t>Unconfirmed Minutes of:</w:t>
    </w:r>
  </w:p>
  <w:p w14:paraId="65AAF8A1" w14:textId="0F709256" w:rsidR="00C54DED" w:rsidRPr="006F5365" w:rsidRDefault="00C54DED" w:rsidP="00043614">
    <w:pPr>
      <w:pStyle w:val="Footer"/>
    </w:pPr>
    <w:r>
      <w:rPr>
        <w:noProof/>
        <w:lang w:bidi="cy-GB"/>
      </w:rPr>
      <w:t>DHCW SHA</w:t>
    </w:r>
    <w:r w:rsidR="000A31A5">
      <w:rPr>
        <w:noProof/>
        <w:lang w:bidi="cy-GB"/>
      </w:rPr>
      <w:t xml:space="preserve"> PRIVATE</w:t>
    </w:r>
    <w:r>
      <w:rPr>
        <w:noProof/>
        <w:lang w:bidi="cy-GB"/>
      </w:rPr>
      <w:t xml:space="preserve"> Board Meeting held on 2021</w:t>
    </w:r>
    <w:r w:rsidR="00933891">
      <w:rPr>
        <w:noProof/>
        <w:lang w:bidi="cy-GB"/>
      </w:rPr>
      <w:t>1125</w:t>
    </w:r>
    <w:r>
      <w:rPr>
        <w:noProof/>
        <w:lang w:bidi="cy-GB"/>
      </w:rPr>
      <w:fldChar w:fldCharType="end"/>
    </w:r>
    <w:r>
      <w:rPr>
        <w:lang w:bidi="cy-GB"/>
      </w:rPr>
      <w:ptab w:relativeTo="margin" w:alignment="center" w:leader="none"/>
    </w:r>
    <w:r w:rsidRPr="00043614">
      <w:rPr>
        <w:b/>
        <w:lang w:bidi="cy-GB"/>
      </w:rPr>
      <w:fldChar w:fldCharType="begin"/>
    </w:r>
    <w:r w:rsidRPr="00043614">
      <w:rPr>
        <w:b/>
        <w:lang w:bidi="cy-GB"/>
      </w:rPr>
      <w:instrText xml:space="preserve"> PAGE   \* MERGEFORMAT </w:instrText>
    </w:r>
    <w:r w:rsidRPr="00043614">
      <w:rPr>
        <w:b/>
        <w:lang w:bidi="cy-GB"/>
      </w:rPr>
      <w:fldChar w:fldCharType="separate"/>
    </w:r>
    <w:r>
      <w:rPr>
        <w:b/>
        <w:noProof/>
        <w:lang w:bidi="cy-GB"/>
      </w:rPr>
      <w:t>2</w:t>
    </w:r>
    <w:r w:rsidRPr="00043614">
      <w:rPr>
        <w:b/>
        <w:lang w:bidi="cy-GB"/>
      </w:rPr>
      <w:fldChar w:fldCharType="end"/>
    </w:r>
    <w:r>
      <w:rPr>
        <w:lang w:bidi="cy-GB"/>
      </w:rPr>
      <w:ptab w:relativeTo="margin" w:alignment="right" w:leader="none"/>
    </w:r>
    <w:r>
      <w:rPr>
        <w:lang w:bidi="cy-GB"/>
      </w:rPr>
      <w:t>Cyfarfod Bwrdd Awdurdod Iechyd Arbennig Iechyd a Gofal Digidol Cymru 20211125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7EF11D7" w14:textId="77777777" w:rsidR="00B059A2" w:rsidRDefault="00B059A2" w:rsidP="002C6B8D">
      <w:r>
        <w:separator/>
      </w:r>
    </w:p>
  </w:footnote>
  <w:footnote w:type="continuationSeparator" w:id="0">
    <w:p w14:paraId="09344397" w14:textId="77777777" w:rsidR="00B059A2" w:rsidRDefault="00B059A2" w:rsidP="002C6B8D">
      <w:r>
        <w:continuationSeparator/>
      </w:r>
    </w:p>
  </w:footnote>
  <w:footnote w:type="continuationNotice" w:id="1">
    <w:p w14:paraId="04A12E21" w14:textId="77777777" w:rsidR="00B059A2" w:rsidRDefault="00B059A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0BE722" w14:textId="77777777" w:rsidR="00C54DED" w:rsidRDefault="00C54DED" w:rsidP="00780C02">
    <w:pPr>
      <w:pStyle w:val="Header"/>
    </w:pPr>
    <w:r>
      <w:rPr>
        <w:noProof/>
        <w:lang w:bidi="cy-GB"/>
      </w:rPr>
      <w:drawing>
        <wp:anchor distT="0" distB="0" distL="114300" distR="114300" simplePos="0" relativeHeight="251658240" behindDoc="1" locked="0" layoutInCell="1" allowOverlap="1" wp14:anchorId="0DAAA6E0" wp14:editId="66D0AA9A">
          <wp:simplePos x="0" y="0"/>
          <wp:positionH relativeFrom="margin">
            <wp:align>center</wp:align>
          </wp:positionH>
          <wp:positionV relativeFrom="paragraph">
            <wp:posOffset>-323850</wp:posOffset>
          </wp:positionV>
          <wp:extent cx="2136140" cy="876300"/>
          <wp:effectExtent l="0" t="0" r="0" b="0"/>
          <wp:wrapTight wrapText="bothSides">
            <wp:wrapPolygon edited="0">
              <wp:start x="0" y="0"/>
              <wp:lineTo x="0" y="21130"/>
              <wp:lineTo x="21382" y="21130"/>
              <wp:lineTo x="21382" y="0"/>
              <wp:lineTo x="0" y="0"/>
            </wp:wrapPolygon>
          </wp:wrapTight>
          <wp:docPr id="35" name="Pictur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6140" cy="87630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4CAF068D" w14:textId="77777777" w:rsidR="00C54DED" w:rsidRDefault="00C54DE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A4351B"/>
    <w:multiLevelType w:val="hybridMultilevel"/>
    <w:tmpl w:val="0546BA3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" w15:restartNumberingAfterBreak="0">
    <w:nsid w:val="0F4331E7"/>
    <w:multiLevelType w:val="multilevel"/>
    <w:tmpl w:val="F8C8D486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851"/>
        </w:tabs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134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Restart w:val="0"/>
      <w:pStyle w:val="Heading7"/>
      <w:lvlText w:val="Atodiad 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1F3448D2"/>
    <w:multiLevelType w:val="hybridMultilevel"/>
    <w:tmpl w:val="977AA4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DD44FA"/>
    <w:multiLevelType w:val="hybridMultilevel"/>
    <w:tmpl w:val="80AEFE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085936"/>
    <w:multiLevelType w:val="hybridMultilevel"/>
    <w:tmpl w:val="81EE28D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5" w15:restartNumberingAfterBreak="0">
    <w:nsid w:val="2F713BCE"/>
    <w:multiLevelType w:val="hybridMultilevel"/>
    <w:tmpl w:val="FD5C64EC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6" w15:restartNumberingAfterBreak="0">
    <w:nsid w:val="357576B4"/>
    <w:multiLevelType w:val="hybridMultilevel"/>
    <w:tmpl w:val="7818931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7" w15:restartNumberingAfterBreak="0">
    <w:nsid w:val="364F29E6"/>
    <w:multiLevelType w:val="hybridMultilevel"/>
    <w:tmpl w:val="51B4B628"/>
    <w:lvl w:ilvl="0" w:tplc="08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50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9E07383"/>
    <w:multiLevelType w:val="hybridMultilevel"/>
    <w:tmpl w:val="8FF8ADB0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9" w15:restartNumberingAfterBreak="0">
    <w:nsid w:val="3ABE4912"/>
    <w:multiLevelType w:val="hybridMultilevel"/>
    <w:tmpl w:val="C792C4B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0" w15:restartNumberingAfterBreak="0">
    <w:nsid w:val="3E5F7931"/>
    <w:multiLevelType w:val="hybridMultilevel"/>
    <w:tmpl w:val="3D3A616C"/>
    <w:lvl w:ilvl="0" w:tplc="08090001">
      <w:start w:val="1"/>
      <w:numFmt w:val="bullet"/>
      <w:lvlText w:val=""/>
      <w:lvlJc w:val="left"/>
      <w:pPr>
        <w:ind w:left="93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98" w:hanging="360"/>
      </w:pPr>
      <w:rPr>
        <w:rFonts w:ascii="Wingdings" w:hAnsi="Wingdings" w:hint="default"/>
      </w:rPr>
    </w:lvl>
  </w:abstractNum>
  <w:abstractNum w:abstractNumId="11" w15:restartNumberingAfterBreak="0">
    <w:nsid w:val="4B8D30F5"/>
    <w:multiLevelType w:val="hybridMultilevel"/>
    <w:tmpl w:val="150609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09B1F26"/>
    <w:multiLevelType w:val="hybridMultilevel"/>
    <w:tmpl w:val="6AC21188"/>
    <w:lvl w:ilvl="0" w:tplc="F2F8A67E">
      <w:numFmt w:val="bullet"/>
      <w:lvlText w:val="-"/>
      <w:lvlJc w:val="left"/>
      <w:pPr>
        <w:ind w:left="1329" w:hanging="163"/>
      </w:pPr>
      <w:rPr>
        <w:rFonts w:ascii="Calibri Light" w:eastAsia="Calibri Light" w:hAnsi="Calibri Light" w:cs="Calibri Light" w:hint="default"/>
        <w:color w:val="616162"/>
        <w:w w:val="100"/>
        <w:sz w:val="28"/>
        <w:szCs w:val="28"/>
      </w:rPr>
    </w:lvl>
    <w:lvl w:ilvl="1" w:tplc="C9043C0A">
      <w:numFmt w:val="bullet"/>
      <w:lvlText w:val="•"/>
      <w:lvlJc w:val="left"/>
      <w:pPr>
        <w:ind w:left="2176" w:hanging="163"/>
      </w:pPr>
      <w:rPr>
        <w:rFonts w:hint="default"/>
      </w:rPr>
    </w:lvl>
    <w:lvl w:ilvl="2" w:tplc="A0C0690A">
      <w:numFmt w:val="bullet"/>
      <w:lvlText w:val="•"/>
      <w:lvlJc w:val="left"/>
      <w:pPr>
        <w:ind w:left="3033" w:hanging="163"/>
      </w:pPr>
      <w:rPr>
        <w:rFonts w:hint="default"/>
      </w:rPr>
    </w:lvl>
    <w:lvl w:ilvl="3" w:tplc="FB56B554">
      <w:numFmt w:val="bullet"/>
      <w:lvlText w:val="•"/>
      <w:lvlJc w:val="left"/>
      <w:pPr>
        <w:ind w:left="3890" w:hanging="163"/>
      </w:pPr>
      <w:rPr>
        <w:rFonts w:hint="default"/>
      </w:rPr>
    </w:lvl>
    <w:lvl w:ilvl="4" w:tplc="E0ACBB5A">
      <w:numFmt w:val="bullet"/>
      <w:lvlText w:val="•"/>
      <w:lvlJc w:val="left"/>
      <w:pPr>
        <w:ind w:left="4747" w:hanging="163"/>
      </w:pPr>
      <w:rPr>
        <w:rFonts w:hint="default"/>
      </w:rPr>
    </w:lvl>
    <w:lvl w:ilvl="5" w:tplc="0F1AB18E">
      <w:numFmt w:val="bullet"/>
      <w:lvlText w:val="•"/>
      <w:lvlJc w:val="left"/>
      <w:pPr>
        <w:ind w:left="5604" w:hanging="163"/>
      </w:pPr>
      <w:rPr>
        <w:rFonts w:hint="default"/>
      </w:rPr>
    </w:lvl>
    <w:lvl w:ilvl="6" w:tplc="11A2F35A">
      <w:numFmt w:val="bullet"/>
      <w:lvlText w:val="•"/>
      <w:lvlJc w:val="left"/>
      <w:pPr>
        <w:ind w:left="6461" w:hanging="163"/>
      </w:pPr>
      <w:rPr>
        <w:rFonts w:hint="default"/>
      </w:rPr>
    </w:lvl>
    <w:lvl w:ilvl="7" w:tplc="68E489CC">
      <w:numFmt w:val="bullet"/>
      <w:lvlText w:val="•"/>
      <w:lvlJc w:val="left"/>
      <w:pPr>
        <w:ind w:left="7318" w:hanging="163"/>
      </w:pPr>
      <w:rPr>
        <w:rFonts w:hint="default"/>
      </w:rPr>
    </w:lvl>
    <w:lvl w:ilvl="8" w:tplc="C9182C06">
      <w:numFmt w:val="bullet"/>
      <w:lvlText w:val="•"/>
      <w:lvlJc w:val="left"/>
      <w:pPr>
        <w:ind w:left="8175" w:hanging="163"/>
      </w:pPr>
      <w:rPr>
        <w:rFonts w:hint="default"/>
      </w:rPr>
    </w:lvl>
  </w:abstractNum>
  <w:abstractNum w:abstractNumId="13" w15:restartNumberingAfterBreak="0">
    <w:nsid w:val="52C342E6"/>
    <w:multiLevelType w:val="hybridMultilevel"/>
    <w:tmpl w:val="80F001CE"/>
    <w:lvl w:ilvl="0" w:tplc="B552BFD2">
      <w:start w:val="1"/>
      <w:numFmt w:val="decimal"/>
      <w:pStyle w:val="number-point"/>
      <w:lvlText w:val="%1."/>
      <w:lvlJc w:val="left"/>
      <w:pPr>
        <w:ind w:left="890" w:hanging="360"/>
      </w:pPr>
    </w:lvl>
    <w:lvl w:ilvl="1" w:tplc="08090019" w:tentative="1">
      <w:start w:val="1"/>
      <w:numFmt w:val="lowerLetter"/>
      <w:lvlText w:val="%2."/>
      <w:lvlJc w:val="left"/>
      <w:pPr>
        <w:ind w:left="1610" w:hanging="360"/>
      </w:pPr>
    </w:lvl>
    <w:lvl w:ilvl="2" w:tplc="0809001B" w:tentative="1">
      <w:start w:val="1"/>
      <w:numFmt w:val="lowerRoman"/>
      <w:lvlText w:val="%3."/>
      <w:lvlJc w:val="right"/>
      <w:pPr>
        <w:ind w:left="2330" w:hanging="180"/>
      </w:pPr>
    </w:lvl>
    <w:lvl w:ilvl="3" w:tplc="0809000F" w:tentative="1">
      <w:start w:val="1"/>
      <w:numFmt w:val="decimal"/>
      <w:lvlText w:val="%4."/>
      <w:lvlJc w:val="left"/>
      <w:pPr>
        <w:ind w:left="3050" w:hanging="360"/>
      </w:pPr>
    </w:lvl>
    <w:lvl w:ilvl="4" w:tplc="08090019" w:tentative="1">
      <w:start w:val="1"/>
      <w:numFmt w:val="lowerLetter"/>
      <w:lvlText w:val="%5."/>
      <w:lvlJc w:val="left"/>
      <w:pPr>
        <w:ind w:left="3770" w:hanging="360"/>
      </w:pPr>
    </w:lvl>
    <w:lvl w:ilvl="5" w:tplc="0809001B" w:tentative="1">
      <w:start w:val="1"/>
      <w:numFmt w:val="lowerRoman"/>
      <w:lvlText w:val="%6."/>
      <w:lvlJc w:val="right"/>
      <w:pPr>
        <w:ind w:left="4490" w:hanging="180"/>
      </w:pPr>
    </w:lvl>
    <w:lvl w:ilvl="6" w:tplc="0809000F" w:tentative="1">
      <w:start w:val="1"/>
      <w:numFmt w:val="decimal"/>
      <w:lvlText w:val="%7."/>
      <w:lvlJc w:val="left"/>
      <w:pPr>
        <w:ind w:left="5210" w:hanging="360"/>
      </w:pPr>
    </w:lvl>
    <w:lvl w:ilvl="7" w:tplc="08090019" w:tentative="1">
      <w:start w:val="1"/>
      <w:numFmt w:val="lowerLetter"/>
      <w:lvlText w:val="%8."/>
      <w:lvlJc w:val="left"/>
      <w:pPr>
        <w:ind w:left="5930" w:hanging="360"/>
      </w:pPr>
    </w:lvl>
    <w:lvl w:ilvl="8" w:tplc="08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14" w15:restartNumberingAfterBreak="0">
    <w:nsid w:val="55C24E08"/>
    <w:multiLevelType w:val="hybridMultilevel"/>
    <w:tmpl w:val="A23ED3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10D7AC8"/>
    <w:multiLevelType w:val="hybridMultilevel"/>
    <w:tmpl w:val="F86E1DAE"/>
    <w:lvl w:ilvl="0" w:tplc="08090001">
      <w:start w:val="1"/>
      <w:numFmt w:val="bullet"/>
      <w:lvlText w:val=""/>
      <w:lvlJc w:val="left"/>
      <w:pPr>
        <w:ind w:left="93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98" w:hanging="360"/>
      </w:pPr>
      <w:rPr>
        <w:rFonts w:ascii="Wingdings" w:hAnsi="Wingdings" w:hint="default"/>
      </w:rPr>
    </w:lvl>
  </w:abstractNum>
  <w:abstractNum w:abstractNumId="16" w15:restartNumberingAfterBreak="0">
    <w:nsid w:val="6238441A"/>
    <w:multiLevelType w:val="hybridMultilevel"/>
    <w:tmpl w:val="D3E6D350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7" w15:restartNumberingAfterBreak="0">
    <w:nsid w:val="6C4C5F60"/>
    <w:multiLevelType w:val="hybridMultilevel"/>
    <w:tmpl w:val="CB646C8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8" w15:restartNumberingAfterBreak="0">
    <w:nsid w:val="709553D1"/>
    <w:multiLevelType w:val="hybridMultilevel"/>
    <w:tmpl w:val="3842CE7C"/>
    <w:lvl w:ilvl="0" w:tplc="BB7029E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475725"/>
    <w:multiLevelType w:val="hybridMultilevel"/>
    <w:tmpl w:val="CBD2C3D4"/>
    <w:lvl w:ilvl="0" w:tplc="08090001">
      <w:start w:val="1"/>
      <w:numFmt w:val="bullet"/>
      <w:lvlText w:val=""/>
      <w:lvlJc w:val="left"/>
      <w:pPr>
        <w:ind w:left="94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4"/>
  </w:num>
  <w:num w:numId="3">
    <w:abstractNumId w:val="13"/>
  </w:num>
  <w:num w:numId="4">
    <w:abstractNumId w:val="13"/>
    <w:lvlOverride w:ilvl="0">
      <w:startOverride w:val="1"/>
    </w:lvlOverride>
  </w:num>
  <w:num w:numId="5">
    <w:abstractNumId w:val="17"/>
  </w:num>
  <w:num w:numId="6">
    <w:abstractNumId w:val="5"/>
  </w:num>
  <w:num w:numId="7">
    <w:abstractNumId w:val="0"/>
  </w:num>
  <w:num w:numId="8">
    <w:abstractNumId w:val="16"/>
  </w:num>
  <w:num w:numId="9">
    <w:abstractNumId w:val="11"/>
  </w:num>
  <w:num w:numId="10">
    <w:abstractNumId w:val="3"/>
  </w:num>
  <w:num w:numId="11">
    <w:abstractNumId w:val="2"/>
  </w:num>
  <w:num w:numId="12">
    <w:abstractNumId w:val="4"/>
  </w:num>
  <w:num w:numId="13">
    <w:abstractNumId w:val="6"/>
  </w:num>
  <w:num w:numId="14">
    <w:abstractNumId w:val="8"/>
  </w:num>
  <w:num w:numId="15">
    <w:abstractNumId w:val="19"/>
  </w:num>
  <w:num w:numId="16">
    <w:abstractNumId w:val="15"/>
  </w:num>
  <w:num w:numId="17">
    <w:abstractNumId w:val="10"/>
  </w:num>
  <w:num w:numId="18">
    <w:abstractNumId w:val="9"/>
  </w:num>
  <w:num w:numId="19">
    <w:abstractNumId w:val="1"/>
  </w:num>
  <w:num w:numId="20">
    <w:abstractNumId w:val="18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attachedTemplate r:id="rId1"/>
  <w:defaultTabStop w:val="720"/>
  <w:drawingGridHorizontalSpacing w:val="110"/>
  <w:displayHorizontalDrawingGridEvery w:val="2"/>
  <w:characterSpacingControl w:val="doNotCompress"/>
  <w:hdrShapeDefaults>
    <o:shapedefaults v:ext="edit" spidmax="14337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7AF"/>
    <w:rsid w:val="000008F7"/>
    <w:rsid w:val="000106F6"/>
    <w:rsid w:val="000116D8"/>
    <w:rsid w:val="00011873"/>
    <w:rsid w:val="00012027"/>
    <w:rsid w:val="000142E4"/>
    <w:rsid w:val="0001458C"/>
    <w:rsid w:val="000179A6"/>
    <w:rsid w:val="00021316"/>
    <w:rsid w:val="00024D22"/>
    <w:rsid w:val="000258DA"/>
    <w:rsid w:val="000263D7"/>
    <w:rsid w:val="00026CF7"/>
    <w:rsid w:val="00027935"/>
    <w:rsid w:val="000305C3"/>
    <w:rsid w:val="00033600"/>
    <w:rsid w:val="000357E6"/>
    <w:rsid w:val="0003591A"/>
    <w:rsid w:val="00035FEA"/>
    <w:rsid w:val="00043614"/>
    <w:rsid w:val="00043AFE"/>
    <w:rsid w:val="0004713C"/>
    <w:rsid w:val="00052528"/>
    <w:rsid w:val="00052B65"/>
    <w:rsid w:val="000542B8"/>
    <w:rsid w:val="00060682"/>
    <w:rsid w:val="00061B12"/>
    <w:rsid w:val="00064783"/>
    <w:rsid w:val="00065EA7"/>
    <w:rsid w:val="00065FF1"/>
    <w:rsid w:val="00066A68"/>
    <w:rsid w:val="00072D00"/>
    <w:rsid w:val="000734BB"/>
    <w:rsid w:val="00073504"/>
    <w:rsid w:val="00074230"/>
    <w:rsid w:val="00074509"/>
    <w:rsid w:val="00074D51"/>
    <w:rsid w:val="000754FA"/>
    <w:rsid w:val="00076A63"/>
    <w:rsid w:val="00082392"/>
    <w:rsid w:val="00084297"/>
    <w:rsid w:val="0008455D"/>
    <w:rsid w:val="000845F6"/>
    <w:rsid w:val="00086318"/>
    <w:rsid w:val="00086711"/>
    <w:rsid w:val="00087A19"/>
    <w:rsid w:val="0009011C"/>
    <w:rsid w:val="00092455"/>
    <w:rsid w:val="00092575"/>
    <w:rsid w:val="00092D31"/>
    <w:rsid w:val="000930C8"/>
    <w:rsid w:val="00096B63"/>
    <w:rsid w:val="000973DF"/>
    <w:rsid w:val="00097936"/>
    <w:rsid w:val="000A31A5"/>
    <w:rsid w:val="000A3C57"/>
    <w:rsid w:val="000A4501"/>
    <w:rsid w:val="000A4EC5"/>
    <w:rsid w:val="000A643A"/>
    <w:rsid w:val="000B024A"/>
    <w:rsid w:val="000B4B3C"/>
    <w:rsid w:val="000B71B1"/>
    <w:rsid w:val="000C0E7F"/>
    <w:rsid w:val="000C5269"/>
    <w:rsid w:val="000C58E2"/>
    <w:rsid w:val="000C6573"/>
    <w:rsid w:val="000C68A0"/>
    <w:rsid w:val="000D160F"/>
    <w:rsid w:val="000D1641"/>
    <w:rsid w:val="000D3307"/>
    <w:rsid w:val="000D63AD"/>
    <w:rsid w:val="000E0C3A"/>
    <w:rsid w:val="000E1450"/>
    <w:rsid w:val="000E7528"/>
    <w:rsid w:val="000E771E"/>
    <w:rsid w:val="000F6A58"/>
    <w:rsid w:val="000F6BE7"/>
    <w:rsid w:val="000F6C2C"/>
    <w:rsid w:val="0010453A"/>
    <w:rsid w:val="001048E6"/>
    <w:rsid w:val="00112C45"/>
    <w:rsid w:val="001202D5"/>
    <w:rsid w:val="001211D8"/>
    <w:rsid w:val="00121250"/>
    <w:rsid w:val="0012186B"/>
    <w:rsid w:val="00121F4F"/>
    <w:rsid w:val="001222B6"/>
    <w:rsid w:val="00130881"/>
    <w:rsid w:val="001319D4"/>
    <w:rsid w:val="001352EB"/>
    <w:rsid w:val="00141527"/>
    <w:rsid w:val="00142581"/>
    <w:rsid w:val="0014349C"/>
    <w:rsid w:val="00147A7F"/>
    <w:rsid w:val="001540C7"/>
    <w:rsid w:val="0015660C"/>
    <w:rsid w:val="001573B7"/>
    <w:rsid w:val="00161E26"/>
    <w:rsid w:val="001621C5"/>
    <w:rsid w:val="00164637"/>
    <w:rsid w:val="00164681"/>
    <w:rsid w:val="00164732"/>
    <w:rsid w:val="00165D4E"/>
    <w:rsid w:val="0017601E"/>
    <w:rsid w:val="001777AD"/>
    <w:rsid w:val="00183F20"/>
    <w:rsid w:val="0018487F"/>
    <w:rsid w:val="00185191"/>
    <w:rsid w:val="0019116E"/>
    <w:rsid w:val="00192725"/>
    <w:rsid w:val="00196A2E"/>
    <w:rsid w:val="001A193C"/>
    <w:rsid w:val="001A1BC8"/>
    <w:rsid w:val="001A3FE6"/>
    <w:rsid w:val="001A5B75"/>
    <w:rsid w:val="001A6352"/>
    <w:rsid w:val="001B57F4"/>
    <w:rsid w:val="001C35CD"/>
    <w:rsid w:val="001C5118"/>
    <w:rsid w:val="001C5C96"/>
    <w:rsid w:val="001C7B8A"/>
    <w:rsid w:val="001D092F"/>
    <w:rsid w:val="001D405D"/>
    <w:rsid w:val="001D4CC7"/>
    <w:rsid w:val="001D615C"/>
    <w:rsid w:val="001D7577"/>
    <w:rsid w:val="001E0CBF"/>
    <w:rsid w:val="001E64D0"/>
    <w:rsid w:val="001F0838"/>
    <w:rsid w:val="001F5291"/>
    <w:rsid w:val="001F5672"/>
    <w:rsid w:val="001F75BD"/>
    <w:rsid w:val="001F7921"/>
    <w:rsid w:val="00202EA4"/>
    <w:rsid w:val="00203045"/>
    <w:rsid w:val="00205F8F"/>
    <w:rsid w:val="00221584"/>
    <w:rsid w:val="00222E49"/>
    <w:rsid w:val="00224DEB"/>
    <w:rsid w:val="002325EF"/>
    <w:rsid w:val="00235ECD"/>
    <w:rsid w:val="00237108"/>
    <w:rsid w:val="002425A5"/>
    <w:rsid w:val="00247943"/>
    <w:rsid w:val="0025033A"/>
    <w:rsid w:val="00251D28"/>
    <w:rsid w:val="00252174"/>
    <w:rsid w:val="0025405F"/>
    <w:rsid w:val="00254425"/>
    <w:rsid w:val="002613B4"/>
    <w:rsid w:val="0026193A"/>
    <w:rsid w:val="002637CE"/>
    <w:rsid w:val="00266F00"/>
    <w:rsid w:val="00270199"/>
    <w:rsid w:val="0028021D"/>
    <w:rsid w:val="002804BF"/>
    <w:rsid w:val="00280D8F"/>
    <w:rsid w:val="00280E89"/>
    <w:rsid w:val="002814AB"/>
    <w:rsid w:val="00286E65"/>
    <w:rsid w:val="002902C2"/>
    <w:rsid w:val="00292519"/>
    <w:rsid w:val="0029459D"/>
    <w:rsid w:val="00295AD6"/>
    <w:rsid w:val="002A1B44"/>
    <w:rsid w:val="002A7122"/>
    <w:rsid w:val="002A7342"/>
    <w:rsid w:val="002B0266"/>
    <w:rsid w:val="002B0600"/>
    <w:rsid w:val="002B328F"/>
    <w:rsid w:val="002B56E9"/>
    <w:rsid w:val="002B6051"/>
    <w:rsid w:val="002B77B1"/>
    <w:rsid w:val="002B7C89"/>
    <w:rsid w:val="002C2960"/>
    <w:rsid w:val="002C3A93"/>
    <w:rsid w:val="002C3C95"/>
    <w:rsid w:val="002C5AED"/>
    <w:rsid w:val="002C6B8D"/>
    <w:rsid w:val="002D1D42"/>
    <w:rsid w:val="002D3128"/>
    <w:rsid w:val="002E3254"/>
    <w:rsid w:val="002E4BA4"/>
    <w:rsid w:val="002E54BC"/>
    <w:rsid w:val="002E54C3"/>
    <w:rsid w:val="002E5E05"/>
    <w:rsid w:val="002E6FC5"/>
    <w:rsid w:val="002F379D"/>
    <w:rsid w:val="002F499A"/>
    <w:rsid w:val="00300DD1"/>
    <w:rsid w:val="003013AA"/>
    <w:rsid w:val="0031624E"/>
    <w:rsid w:val="003179D9"/>
    <w:rsid w:val="003201A6"/>
    <w:rsid w:val="0032086D"/>
    <w:rsid w:val="00324190"/>
    <w:rsid w:val="00324F30"/>
    <w:rsid w:val="003265CA"/>
    <w:rsid w:val="00332199"/>
    <w:rsid w:val="0033329E"/>
    <w:rsid w:val="00336091"/>
    <w:rsid w:val="003361C6"/>
    <w:rsid w:val="00343418"/>
    <w:rsid w:val="00344B20"/>
    <w:rsid w:val="00354C8A"/>
    <w:rsid w:val="00354E61"/>
    <w:rsid w:val="003550BF"/>
    <w:rsid w:val="0036441A"/>
    <w:rsid w:val="0036479B"/>
    <w:rsid w:val="003648C8"/>
    <w:rsid w:val="003707F6"/>
    <w:rsid w:val="00370AD0"/>
    <w:rsid w:val="00371C45"/>
    <w:rsid w:val="003731E0"/>
    <w:rsid w:val="003806E5"/>
    <w:rsid w:val="003879BF"/>
    <w:rsid w:val="003A28DC"/>
    <w:rsid w:val="003A50E2"/>
    <w:rsid w:val="003A6EE0"/>
    <w:rsid w:val="003B0C1D"/>
    <w:rsid w:val="003B1332"/>
    <w:rsid w:val="003B5D3D"/>
    <w:rsid w:val="003B7D39"/>
    <w:rsid w:val="003C1106"/>
    <w:rsid w:val="003C22FE"/>
    <w:rsid w:val="003C3A46"/>
    <w:rsid w:val="003C44DA"/>
    <w:rsid w:val="003D2685"/>
    <w:rsid w:val="003D3683"/>
    <w:rsid w:val="003D585F"/>
    <w:rsid w:val="003D66A7"/>
    <w:rsid w:val="003E2B2B"/>
    <w:rsid w:val="003E2DEC"/>
    <w:rsid w:val="003E4A13"/>
    <w:rsid w:val="003F3B37"/>
    <w:rsid w:val="00403FDA"/>
    <w:rsid w:val="00405F66"/>
    <w:rsid w:val="0040765D"/>
    <w:rsid w:val="00410CB1"/>
    <w:rsid w:val="00421E41"/>
    <w:rsid w:val="0042297A"/>
    <w:rsid w:val="00423A21"/>
    <w:rsid w:val="004262F9"/>
    <w:rsid w:val="00427811"/>
    <w:rsid w:val="00430005"/>
    <w:rsid w:val="00430C1B"/>
    <w:rsid w:val="0043296B"/>
    <w:rsid w:val="00433E94"/>
    <w:rsid w:val="00433F3F"/>
    <w:rsid w:val="00434390"/>
    <w:rsid w:val="004354CA"/>
    <w:rsid w:val="004402D7"/>
    <w:rsid w:val="0044093B"/>
    <w:rsid w:val="00441924"/>
    <w:rsid w:val="00441B7C"/>
    <w:rsid w:val="00441C66"/>
    <w:rsid w:val="00442501"/>
    <w:rsid w:val="004430C6"/>
    <w:rsid w:val="00443733"/>
    <w:rsid w:val="00444289"/>
    <w:rsid w:val="004447D0"/>
    <w:rsid w:val="00444CB2"/>
    <w:rsid w:val="0045159F"/>
    <w:rsid w:val="0045268C"/>
    <w:rsid w:val="004533ED"/>
    <w:rsid w:val="0045418C"/>
    <w:rsid w:val="004547A6"/>
    <w:rsid w:val="00457441"/>
    <w:rsid w:val="0046121E"/>
    <w:rsid w:val="00462E8B"/>
    <w:rsid w:val="00466B76"/>
    <w:rsid w:val="00472DC1"/>
    <w:rsid w:val="00473ECA"/>
    <w:rsid w:val="00474B82"/>
    <w:rsid w:val="0047669F"/>
    <w:rsid w:val="004829B0"/>
    <w:rsid w:val="00482C5D"/>
    <w:rsid w:val="00482FA5"/>
    <w:rsid w:val="00483243"/>
    <w:rsid w:val="004836BB"/>
    <w:rsid w:val="00483DC5"/>
    <w:rsid w:val="0048725A"/>
    <w:rsid w:val="00487C0C"/>
    <w:rsid w:val="00490360"/>
    <w:rsid w:val="00490E66"/>
    <w:rsid w:val="00491B23"/>
    <w:rsid w:val="004935E2"/>
    <w:rsid w:val="004939B5"/>
    <w:rsid w:val="00497538"/>
    <w:rsid w:val="00497900"/>
    <w:rsid w:val="004A2534"/>
    <w:rsid w:val="004A4D60"/>
    <w:rsid w:val="004A5247"/>
    <w:rsid w:val="004A6A74"/>
    <w:rsid w:val="004A6CE6"/>
    <w:rsid w:val="004B091A"/>
    <w:rsid w:val="004B19A0"/>
    <w:rsid w:val="004B21F8"/>
    <w:rsid w:val="004B2491"/>
    <w:rsid w:val="004B3E01"/>
    <w:rsid w:val="004B3EF9"/>
    <w:rsid w:val="004B4FE0"/>
    <w:rsid w:val="004B515D"/>
    <w:rsid w:val="004B6E3D"/>
    <w:rsid w:val="004B7D70"/>
    <w:rsid w:val="004C0071"/>
    <w:rsid w:val="004C5B17"/>
    <w:rsid w:val="004D0809"/>
    <w:rsid w:val="004D0A54"/>
    <w:rsid w:val="004D40CC"/>
    <w:rsid w:val="004D492B"/>
    <w:rsid w:val="004D55A9"/>
    <w:rsid w:val="004D64AB"/>
    <w:rsid w:val="004D783B"/>
    <w:rsid w:val="004E5904"/>
    <w:rsid w:val="004E6263"/>
    <w:rsid w:val="004E78AE"/>
    <w:rsid w:val="004F0A57"/>
    <w:rsid w:val="004F0E94"/>
    <w:rsid w:val="004F25C6"/>
    <w:rsid w:val="004F4052"/>
    <w:rsid w:val="00500FC0"/>
    <w:rsid w:val="005020FE"/>
    <w:rsid w:val="00502525"/>
    <w:rsid w:val="005112D6"/>
    <w:rsid w:val="0051361F"/>
    <w:rsid w:val="005143FD"/>
    <w:rsid w:val="00515AC3"/>
    <w:rsid w:val="00515D69"/>
    <w:rsid w:val="0052236F"/>
    <w:rsid w:val="005226E5"/>
    <w:rsid w:val="005227B3"/>
    <w:rsid w:val="00522C85"/>
    <w:rsid w:val="00523718"/>
    <w:rsid w:val="00527444"/>
    <w:rsid w:val="00531E72"/>
    <w:rsid w:val="0053269F"/>
    <w:rsid w:val="00536E14"/>
    <w:rsid w:val="00541CCB"/>
    <w:rsid w:val="00544B98"/>
    <w:rsid w:val="0054533C"/>
    <w:rsid w:val="005506B3"/>
    <w:rsid w:val="005515E7"/>
    <w:rsid w:val="00554707"/>
    <w:rsid w:val="0055575C"/>
    <w:rsid w:val="005609E1"/>
    <w:rsid w:val="00561792"/>
    <w:rsid w:val="00562672"/>
    <w:rsid w:val="00563AEA"/>
    <w:rsid w:val="0056502F"/>
    <w:rsid w:val="005654C9"/>
    <w:rsid w:val="00571D17"/>
    <w:rsid w:val="00571D3A"/>
    <w:rsid w:val="005731E8"/>
    <w:rsid w:val="00574732"/>
    <w:rsid w:val="00576F79"/>
    <w:rsid w:val="005866A4"/>
    <w:rsid w:val="005871BA"/>
    <w:rsid w:val="005914EA"/>
    <w:rsid w:val="00592378"/>
    <w:rsid w:val="00597304"/>
    <w:rsid w:val="005A31BA"/>
    <w:rsid w:val="005A41D0"/>
    <w:rsid w:val="005C2624"/>
    <w:rsid w:val="005C4583"/>
    <w:rsid w:val="005D0C61"/>
    <w:rsid w:val="005D5F3E"/>
    <w:rsid w:val="005E2660"/>
    <w:rsid w:val="005E4281"/>
    <w:rsid w:val="005E520B"/>
    <w:rsid w:val="005F302A"/>
    <w:rsid w:val="005F3606"/>
    <w:rsid w:val="005F4CEE"/>
    <w:rsid w:val="005F63B0"/>
    <w:rsid w:val="00604C4C"/>
    <w:rsid w:val="006067DA"/>
    <w:rsid w:val="00607EC1"/>
    <w:rsid w:val="00610905"/>
    <w:rsid w:val="00613009"/>
    <w:rsid w:val="006164A6"/>
    <w:rsid w:val="006215A0"/>
    <w:rsid w:val="00623C05"/>
    <w:rsid w:val="00624398"/>
    <w:rsid w:val="0062651D"/>
    <w:rsid w:val="00626835"/>
    <w:rsid w:val="00627AB1"/>
    <w:rsid w:val="00634763"/>
    <w:rsid w:val="00635112"/>
    <w:rsid w:val="00636A82"/>
    <w:rsid w:val="006416BB"/>
    <w:rsid w:val="00642C21"/>
    <w:rsid w:val="0064372E"/>
    <w:rsid w:val="006454F0"/>
    <w:rsid w:val="00650281"/>
    <w:rsid w:val="00653894"/>
    <w:rsid w:val="006605E0"/>
    <w:rsid w:val="006657B4"/>
    <w:rsid w:val="00667519"/>
    <w:rsid w:val="0067010F"/>
    <w:rsid w:val="00670973"/>
    <w:rsid w:val="006725D0"/>
    <w:rsid w:val="00672F98"/>
    <w:rsid w:val="006735B4"/>
    <w:rsid w:val="0067721A"/>
    <w:rsid w:val="00683214"/>
    <w:rsid w:val="00684BFC"/>
    <w:rsid w:val="00684C81"/>
    <w:rsid w:val="0068651F"/>
    <w:rsid w:val="00686966"/>
    <w:rsid w:val="00686BD6"/>
    <w:rsid w:val="006A2CD9"/>
    <w:rsid w:val="006A5BB4"/>
    <w:rsid w:val="006A6C07"/>
    <w:rsid w:val="006A70A7"/>
    <w:rsid w:val="006B06A5"/>
    <w:rsid w:val="006B3879"/>
    <w:rsid w:val="006C1259"/>
    <w:rsid w:val="006C6A7A"/>
    <w:rsid w:val="006D1681"/>
    <w:rsid w:val="006D1CAF"/>
    <w:rsid w:val="006D52F9"/>
    <w:rsid w:val="006E143B"/>
    <w:rsid w:val="006E65F3"/>
    <w:rsid w:val="006E69D7"/>
    <w:rsid w:val="006F1619"/>
    <w:rsid w:val="006F2A56"/>
    <w:rsid w:val="006F4D7B"/>
    <w:rsid w:val="006F5365"/>
    <w:rsid w:val="006F6B3F"/>
    <w:rsid w:val="006F6F09"/>
    <w:rsid w:val="00703140"/>
    <w:rsid w:val="00703777"/>
    <w:rsid w:val="00712F0F"/>
    <w:rsid w:val="00714B77"/>
    <w:rsid w:val="00715B45"/>
    <w:rsid w:val="007220F9"/>
    <w:rsid w:val="00726547"/>
    <w:rsid w:val="00726B60"/>
    <w:rsid w:val="00727F09"/>
    <w:rsid w:val="007303D3"/>
    <w:rsid w:val="00730B8F"/>
    <w:rsid w:val="00732378"/>
    <w:rsid w:val="00733DA7"/>
    <w:rsid w:val="00744788"/>
    <w:rsid w:val="007449BA"/>
    <w:rsid w:val="00750CC0"/>
    <w:rsid w:val="007513D3"/>
    <w:rsid w:val="007531E7"/>
    <w:rsid w:val="00760C20"/>
    <w:rsid w:val="00762388"/>
    <w:rsid w:val="007647D8"/>
    <w:rsid w:val="00765149"/>
    <w:rsid w:val="00773020"/>
    <w:rsid w:val="0077329B"/>
    <w:rsid w:val="007738FC"/>
    <w:rsid w:val="00776184"/>
    <w:rsid w:val="0078032D"/>
    <w:rsid w:val="00780C02"/>
    <w:rsid w:val="00780C8C"/>
    <w:rsid w:val="0078208B"/>
    <w:rsid w:val="0078301C"/>
    <w:rsid w:val="00785DD7"/>
    <w:rsid w:val="0079288B"/>
    <w:rsid w:val="007933EE"/>
    <w:rsid w:val="00795949"/>
    <w:rsid w:val="007A3AC1"/>
    <w:rsid w:val="007A4C51"/>
    <w:rsid w:val="007B1658"/>
    <w:rsid w:val="007B3A12"/>
    <w:rsid w:val="007B4CB2"/>
    <w:rsid w:val="007B5951"/>
    <w:rsid w:val="007B679C"/>
    <w:rsid w:val="007C06FA"/>
    <w:rsid w:val="007C4031"/>
    <w:rsid w:val="007D1259"/>
    <w:rsid w:val="007D14B7"/>
    <w:rsid w:val="007D4F3B"/>
    <w:rsid w:val="007D7559"/>
    <w:rsid w:val="007E5775"/>
    <w:rsid w:val="007F070D"/>
    <w:rsid w:val="007F4595"/>
    <w:rsid w:val="007F5128"/>
    <w:rsid w:val="007F549B"/>
    <w:rsid w:val="007F6A8D"/>
    <w:rsid w:val="00800681"/>
    <w:rsid w:val="00802953"/>
    <w:rsid w:val="00804D9F"/>
    <w:rsid w:val="0080537A"/>
    <w:rsid w:val="00807243"/>
    <w:rsid w:val="00807639"/>
    <w:rsid w:val="00813552"/>
    <w:rsid w:val="008144F7"/>
    <w:rsid w:val="008157EE"/>
    <w:rsid w:val="00822918"/>
    <w:rsid w:val="00824FFF"/>
    <w:rsid w:val="00826B1F"/>
    <w:rsid w:val="008336F0"/>
    <w:rsid w:val="008351EE"/>
    <w:rsid w:val="008371C3"/>
    <w:rsid w:val="00837D95"/>
    <w:rsid w:val="0084226D"/>
    <w:rsid w:val="008423CC"/>
    <w:rsid w:val="00851062"/>
    <w:rsid w:val="008576CF"/>
    <w:rsid w:val="008656D6"/>
    <w:rsid w:val="0086661C"/>
    <w:rsid w:val="00871D49"/>
    <w:rsid w:val="0087539B"/>
    <w:rsid w:val="008757AF"/>
    <w:rsid w:val="00876934"/>
    <w:rsid w:val="008773FF"/>
    <w:rsid w:val="008821C3"/>
    <w:rsid w:val="00883C06"/>
    <w:rsid w:val="00884250"/>
    <w:rsid w:val="00886125"/>
    <w:rsid w:val="0089459F"/>
    <w:rsid w:val="00896F55"/>
    <w:rsid w:val="0089711F"/>
    <w:rsid w:val="008972FA"/>
    <w:rsid w:val="008A240E"/>
    <w:rsid w:val="008A2739"/>
    <w:rsid w:val="008A37C7"/>
    <w:rsid w:val="008A6265"/>
    <w:rsid w:val="008B0617"/>
    <w:rsid w:val="008B0F58"/>
    <w:rsid w:val="008B2704"/>
    <w:rsid w:val="008B2BB4"/>
    <w:rsid w:val="008C531C"/>
    <w:rsid w:val="008D2B59"/>
    <w:rsid w:val="008D3043"/>
    <w:rsid w:val="008D35B5"/>
    <w:rsid w:val="008D3988"/>
    <w:rsid w:val="008D760C"/>
    <w:rsid w:val="008E185E"/>
    <w:rsid w:val="008E19B0"/>
    <w:rsid w:val="008E2A76"/>
    <w:rsid w:val="008E5320"/>
    <w:rsid w:val="008E635F"/>
    <w:rsid w:val="008E7637"/>
    <w:rsid w:val="008F1B0D"/>
    <w:rsid w:val="008F2537"/>
    <w:rsid w:val="00903974"/>
    <w:rsid w:val="009059A5"/>
    <w:rsid w:val="00911DBC"/>
    <w:rsid w:val="0092208B"/>
    <w:rsid w:val="009224A2"/>
    <w:rsid w:val="009227C8"/>
    <w:rsid w:val="00923E53"/>
    <w:rsid w:val="00933891"/>
    <w:rsid w:val="00937BCD"/>
    <w:rsid w:val="00941288"/>
    <w:rsid w:val="009416FA"/>
    <w:rsid w:val="0094253E"/>
    <w:rsid w:val="00943E36"/>
    <w:rsid w:val="009450BB"/>
    <w:rsid w:val="00946619"/>
    <w:rsid w:val="00950E31"/>
    <w:rsid w:val="009517FC"/>
    <w:rsid w:val="00956B5C"/>
    <w:rsid w:val="0095769C"/>
    <w:rsid w:val="00960FB6"/>
    <w:rsid w:val="00964270"/>
    <w:rsid w:val="00972277"/>
    <w:rsid w:val="0097523E"/>
    <w:rsid w:val="009834E2"/>
    <w:rsid w:val="00987A0D"/>
    <w:rsid w:val="00995160"/>
    <w:rsid w:val="00995C40"/>
    <w:rsid w:val="00995E7C"/>
    <w:rsid w:val="009962CE"/>
    <w:rsid w:val="00997C34"/>
    <w:rsid w:val="00997EF0"/>
    <w:rsid w:val="009A5FDA"/>
    <w:rsid w:val="009B39C3"/>
    <w:rsid w:val="009B3CD1"/>
    <w:rsid w:val="009B5CF5"/>
    <w:rsid w:val="009C290B"/>
    <w:rsid w:val="009C2E22"/>
    <w:rsid w:val="009C5438"/>
    <w:rsid w:val="009C59F2"/>
    <w:rsid w:val="009C798D"/>
    <w:rsid w:val="009D3BC4"/>
    <w:rsid w:val="009D3EB7"/>
    <w:rsid w:val="009E4EFE"/>
    <w:rsid w:val="009F0C2D"/>
    <w:rsid w:val="009F111F"/>
    <w:rsid w:val="009F6090"/>
    <w:rsid w:val="009F7CA3"/>
    <w:rsid w:val="00A022B4"/>
    <w:rsid w:val="00A025E2"/>
    <w:rsid w:val="00A037D1"/>
    <w:rsid w:val="00A07E76"/>
    <w:rsid w:val="00A11D92"/>
    <w:rsid w:val="00A147EC"/>
    <w:rsid w:val="00A15DAE"/>
    <w:rsid w:val="00A16BAD"/>
    <w:rsid w:val="00A17DC0"/>
    <w:rsid w:val="00A21F9F"/>
    <w:rsid w:val="00A2535A"/>
    <w:rsid w:val="00A25C67"/>
    <w:rsid w:val="00A32FAA"/>
    <w:rsid w:val="00A344A5"/>
    <w:rsid w:val="00A40673"/>
    <w:rsid w:val="00A43DAA"/>
    <w:rsid w:val="00A467A8"/>
    <w:rsid w:val="00A470EE"/>
    <w:rsid w:val="00A505D4"/>
    <w:rsid w:val="00A5343D"/>
    <w:rsid w:val="00A53EEA"/>
    <w:rsid w:val="00A57169"/>
    <w:rsid w:val="00A7103A"/>
    <w:rsid w:val="00A71A75"/>
    <w:rsid w:val="00A72CA4"/>
    <w:rsid w:val="00A76C96"/>
    <w:rsid w:val="00A77BFE"/>
    <w:rsid w:val="00A81287"/>
    <w:rsid w:val="00A824DC"/>
    <w:rsid w:val="00A87CE3"/>
    <w:rsid w:val="00A9037F"/>
    <w:rsid w:val="00A93CC7"/>
    <w:rsid w:val="00A95FEC"/>
    <w:rsid w:val="00A9655C"/>
    <w:rsid w:val="00AA1045"/>
    <w:rsid w:val="00AA3BF0"/>
    <w:rsid w:val="00AA3F80"/>
    <w:rsid w:val="00AA77C7"/>
    <w:rsid w:val="00AB13F0"/>
    <w:rsid w:val="00AB6EF2"/>
    <w:rsid w:val="00AC6EFE"/>
    <w:rsid w:val="00AD0A62"/>
    <w:rsid w:val="00AD1A88"/>
    <w:rsid w:val="00AD207A"/>
    <w:rsid w:val="00AD5B53"/>
    <w:rsid w:val="00AD685B"/>
    <w:rsid w:val="00AE0E23"/>
    <w:rsid w:val="00AE1E8F"/>
    <w:rsid w:val="00AE1E9C"/>
    <w:rsid w:val="00AE5585"/>
    <w:rsid w:val="00AE559E"/>
    <w:rsid w:val="00AE7405"/>
    <w:rsid w:val="00B04434"/>
    <w:rsid w:val="00B059A2"/>
    <w:rsid w:val="00B0745D"/>
    <w:rsid w:val="00B12627"/>
    <w:rsid w:val="00B12A34"/>
    <w:rsid w:val="00B132BC"/>
    <w:rsid w:val="00B13C17"/>
    <w:rsid w:val="00B13F1B"/>
    <w:rsid w:val="00B17FAE"/>
    <w:rsid w:val="00B202DD"/>
    <w:rsid w:val="00B32771"/>
    <w:rsid w:val="00B33405"/>
    <w:rsid w:val="00B371E6"/>
    <w:rsid w:val="00B4108B"/>
    <w:rsid w:val="00B41138"/>
    <w:rsid w:val="00B43D2F"/>
    <w:rsid w:val="00B5244C"/>
    <w:rsid w:val="00B53EBD"/>
    <w:rsid w:val="00B56290"/>
    <w:rsid w:val="00B562F8"/>
    <w:rsid w:val="00B61FB3"/>
    <w:rsid w:val="00B620BE"/>
    <w:rsid w:val="00B63608"/>
    <w:rsid w:val="00B64403"/>
    <w:rsid w:val="00B71B10"/>
    <w:rsid w:val="00B740D1"/>
    <w:rsid w:val="00B751FD"/>
    <w:rsid w:val="00B77E98"/>
    <w:rsid w:val="00B803DB"/>
    <w:rsid w:val="00B80EFF"/>
    <w:rsid w:val="00B819AF"/>
    <w:rsid w:val="00B842D7"/>
    <w:rsid w:val="00B87D2E"/>
    <w:rsid w:val="00B94445"/>
    <w:rsid w:val="00B94777"/>
    <w:rsid w:val="00B97018"/>
    <w:rsid w:val="00B97E72"/>
    <w:rsid w:val="00BA6148"/>
    <w:rsid w:val="00BA619D"/>
    <w:rsid w:val="00BA70B5"/>
    <w:rsid w:val="00BA76C2"/>
    <w:rsid w:val="00BB1A23"/>
    <w:rsid w:val="00BB362C"/>
    <w:rsid w:val="00BC1CB9"/>
    <w:rsid w:val="00BC26D9"/>
    <w:rsid w:val="00BC4840"/>
    <w:rsid w:val="00BC5A7E"/>
    <w:rsid w:val="00BC7241"/>
    <w:rsid w:val="00BC73A9"/>
    <w:rsid w:val="00BD0E5C"/>
    <w:rsid w:val="00BD0E89"/>
    <w:rsid w:val="00BD20C1"/>
    <w:rsid w:val="00BD5F90"/>
    <w:rsid w:val="00BE02E1"/>
    <w:rsid w:val="00BF19A3"/>
    <w:rsid w:val="00BF19CD"/>
    <w:rsid w:val="00BF3FFA"/>
    <w:rsid w:val="00BF4920"/>
    <w:rsid w:val="00C01E3A"/>
    <w:rsid w:val="00C03BAB"/>
    <w:rsid w:val="00C06939"/>
    <w:rsid w:val="00C0699D"/>
    <w:rsid w:val="00C112CF"/>
    <w:rsid w:val="00C12174"/>
    <w:rsid w:val="00C14E02"/>
    <w:rsid w:val="00C16BFE"/>
    <w:rsid w:val="00C17A89"/>
    <w:rsid w:val="00C21AAB"/>
    <w:rsid w:val="00C21E21"/>
    <w:rsid w:val="00C23400"/>
    <w:rsid w:val="00C27067"/>
    <w:rsid w:val="00C30C8C"/>
    <w:rsid w:val="00C326D8"/>
    <w:rsid w:val="00C33A1C"/>
    <w:rsid w:val="00C348A6"/>
    <w:rsid w:val="00C412E4"/>
    <w:rsid w:val="00C42042"/>
    <w:rsid w:val="00C4271D"/>
    <w:rsid w:val="00C4278A"/>
    <w:rsid w:val="00C468BE"/>
    <w:rsid w:val="00C47BD0"/>
    <w:rsid w:val="00C52AF7"/>
    <w:rsid w:val="00C54136"/>
    <w:rsid w:val="00C54DED"/>
    <w:rsid w:val="00C6051F"/>
    <w:rsid w:val="00C61AA3"/>
    <w:rsid w:val="00C61B83"/>
    <w:rsid w:val="00C6238D"/>
    <w:rsid w:val="00C710F0"/>
    <w:rsid w:val="00C7353D"/>
    <w:rsid w:val="00C735DD"/>
    <w:rsid w:val="00C7547F"/>
    <w:rsid w:val="00C870B9"/>
    <w:rsid w:val="00C872EA"/>
    <w:rsid w:val="00C95937"/>
    <w:rsid w:val="00C969F7"/>
    <w:rsid w:val="00C97097"/>
    <w:rsid w:val="00C97C8D"/>
    <w:rsid w:val="00CA2FFD"/>
    <w:rsid w:val="00CA45C9"/>
    <w:rsid w:val="00CA5D03"/>
    <w:rsid w:val="00CA5DDC"/>
    <w:rsid w:val="00CA771B"/>
    <w:rsid w:val="00CB2EBD"/>
    <w:rsid w:val="00CB406B"/>
    <w:rsid w:val="00CB4822"/>
    <w:rsid w:val="00CB6A4B"/>
    <w:rsid w:val="00CC3A5B"/>
    <w:rsid w:val="00CD2F2A"/>
    <w:rsid w:val="00CD6843"/>
    <w:rsid w:val="00CD6DA7"/>
    <w:rsid w:val="00CE18C3"/>
    <w:rsid w:val="00CE20CF"/>
    <w:rsid w:val="00CE3DE2"/>
    <w:rsid w:val="00CF0FF9"/>
    <w:rsid w:val="00CF30D5"/>
    <w:rsid w:val="00CF5D11"/>
    <w:rsid w:val="00D001D2"/>
    <w:rsid w:val="00D03A3E"/>
    <w:rsid w:val="00D03EE2"/>
    <w:rsid w:val="00D04E12"/>
    <w:rsid w:val="00D0537F"/>
    <w:rsid w:val="00D05E47"/>
    <w:rsid w:val="00D07179"/>
    <w:rsid w:val="00D1037D"/>
    <w:rsid w:val="00D23617"/>
    <w:rsid w:val="00D25A7B"/>
    <w:rsid w:val="00D25FFC"/>
    <w:rsid w:val="00D27CA2"/>
    <w:rsid w:val="00D3158E"/>
    <w:rsid w:val="00D3197B"/>
    <w:rsid w:val="00D3200C"/>
    <w:rsid w:val="00D33423"/>
    <w:rsid w:val="00D36169"/>
    <w:rsid w:val="00D50736"/>
    <w:rsid w:val="00D543A7"/>
    <w:rsid w:val="00D65A16"/>
    <w:rsid w:val="00D6624B"/>
    <w:rsid w:val="00D7172E"/>
    <w:rsid w:val="00D750BF"/>
    <w:rsid w:val="00D76082"/>
    <w:rsid w:val="00D76D6F"/>
    <w:rsid w:val="00D92D9E"/>
    <w:rsid w:val="00D959F5"/>
    <w:rsid w:val="00D95F18"/>
    <w:rsid w:val="00D97488"/>
    <w:rsid w:val="00DA1159"/>
    <w:rsid w:val="00DA1192"/>
    <w:rsid w:val="00DA310B"/>
    <w:rsid w:val="00DA369E"/>
    <w:rsid w:val="00DA449B"/>
    <w:rsid w:val="00DA639D"/>
    <w:rsid w:val="00DA665C"/>
    <w:rsid w:val="00DB0731"/>
    <w:rsid w:val="00DB32D0"/>
    <w:rsid w:val="00DB6441"/>
    <w:rsid w:val="00DB7728"/>
    <w:rsid w:val="00DB778B"/>
    <w:rsid w:val="00DC03A9"/>
    <w:rsid w:val="00DC044B"/>
    <w:rsid w:val="00DC17DF"/>
    <w:rsid w:val="00DC337D"/>
    <w:rsid w:val="00DC750E"/>
    <w:rsid w:val="00DD1361"/>
    <w:rsid w:val="00DD4D00"/>
    <w:rsid w:val="00DE0869"/>
    <w:rsid w:val="00DE5B2D"/>
    <w:rsid w:val="00DF0CD6"/>
    <w:rsid w:val="00DF14B1"/>
    <w:rsid w:val="00DF50CC"/>
    <w:rsid w:val="00DF7BD4"/>
    <w:rsid w:val="00E01182"/>
    <w:rsid w:val="00E01BCC"/>
    <w:rsid w:val="00E01E9A"/>
    <w:rsid w:val="00E02494"/>
    <w:rsid w:val="00E05751"/>
    <w:rsid w:val="00E06501"/>
    <w:rsid w:val="00E06BF0"/>
    <w:rsid w:val="00E06C38"/>
    <w:rsid w:val="00E07B0C"/>
    <w:rsid w:val="00E13C6A"/>
    <w:rsid w:val="00E17489"/>
    <w:rsid w:val="00E247FA"/>
    <w:rsid w:val="00E27B43"/>
    <w:rsid w:val="00E376CC"/>
    <w:rsid w:val="00E40450"/>
    <w:rsid w:val="00E40C69"/>
    <w:rsid w:val="00E46294"/>
    <w:rsid w:val="00E46B53"/>
    <w:rsid w:val="00E47EDB"/>
    <w:rsid w:val="00E50CE5"/>
    <w:rsid w:val="00E61F20"/>
    <w:rsid w:val="00E63602"/>
    <w:rsid w:val="00E63821"/>
    <w:rsid w:val="00E63C84"/>
    <w:rsid w:val="00E66593"/>
    <w:rsid w:val="00E7034D"/>
    <w:rsid w:val="00E751C2"/>
    <w:rsid w:val="00E806B0"/>
    <w:rsid w:val="00E809AC"/>
    <w:rsid w:val="00E80B01"/>
    <w:rsid w:val="00E864DA"/>
    <w:rsid w:val="00E93D11"/>
    <w:rsid w:val="00E943B4"/>
    <w:rsid w:val="00E95CE8"/>
    <w:rsid w:val="00EA0413"/>
    <w:rsid w:val="00EA4AFB"/>
    <w:rsid w:val="00EB18A7"/>
    <w:rsid w:val="00EB4973"/>
    <w:rsid w:val="00EB7A98"/>
    <w:rsid w:val="00EC2465"/>
    <w:rsid w:val="00EC2C81"/>
    <w:rsid w:val="00EC4451"/>
    <w:rsid w:val="00EC4D78"/>
    <w:rsid w:val="00ED2C2D"/>
    <w:rsid w:val="00ED432D"/>
    <w:rsid w:val="00ED5F97"/>
    <w:rsid w:val="00ED6783"/>
    <w:rsid w:val="00EE1ED9"/>
    <w:rsid w:val="00EF50FD"/>
    <w:rsid w:val="00EF5C60"/>
    <w:rsid w:val="00F031A7"/>
    <w:rsid w:val="00F0730A"/>
    <w:rsid w:val="00F13092"/>
    <w:rsid w:val="00F14257"/>
    <w:rsid w:val="00F20820"/>
    <w:rsid w:val="00F23605"/>
    <w:rsid w:val="00F260B4"/>
    <w:rsid w:val="00F267B3"/>
    <w:rsid w:val="00F26A03"/>
    <w:rsid w:val="00F274DA"/>
    <w:rsid w:val="00F34626"/>
    <w:rsid w:val="00F34E43"/>
    <w:rsid w:val="00F37BA9"/>
    <w:rsid w:val="00F40129"/>
    <w:rsid w:val="00F40BD3"/>
    <w:rsid w:val="00F42D84"/>
    <w:rsid w:val="00F54ACE"/>
    <w:rsid w:val="00F57500"/>
    <w:rsid w:val="00F578A1"/>
    <w:rsid w:val="00F618F6"/>
    <w:rsid w:val="00F642F2"/>
    <w:rsid w:val="00F67379"/>
    <w:rsid w:val="00F77687"/>
    <w:rsid w:val="00F8160F"/>
    <w:rsid w:val="00F832A5"/>
    <w:rsid w:val="00F90C06"/>
    <w:rsid w:val="00F912FD"/>
    <w:rsid w:val="00F9669A"/>
    <w:rsid w:val="00F9679B"/>
    <w:rsid w:val="00F968A7"/>
    <w:rsid w:val="00FB2918"/>
    <w:rsid w:val="00FB420F"/>
    <w:rsid w:val="00FB437B"/>
    <w:rsid w:val="00FB45AC"/>
    <w:rsid w:val="00FB672F"/>
    <w:rsid w:val="00FB7BE6"/>
    <w:rsid w:val="00FC5177"/>
    <w:rsid w:val="00FE004B"/>
    <w:rsid w:val="00FE42CE"/>
    <w:rsid w:val="00FF13F3"/>
    <w:rsid w:val="00FF693F"/>
    <w:rsid w:val="0178CB2D"/>
    <w:rsid w:val="01F0556D"/>
    <w:rsid w:val="0217075D"/>
    <w:rsid w:val="0240BE93"/>
    <w:rsid w:val="0264A09A"/>
    <w:rsid w:val="0292C46C"/>
    <w:rsid w:val="02A141A1"/>
    <w:rsid w:val="02A3FEBB"/>
    <w:rsid w:val="02B5D7F1"/>
    <w:rsid w:val="02F87FF1"/>
    <w:rsid w:val="038E0C4F"/>
    <w:rsid w:val="03E8FA9C"/>
    <w:rsid w:val="04019DF6"/>
    <w:rsid w:val="046CF892"/>
    <w:rsid w:val="04D41D17"/>
    <w:rsid w:val="059AF07D"/>
    <w:rsid w:val="05D8481E"/>
    <w:rsid w:val="0605F054"/>
    <w:rsid w:val="074F257A"/>
    <w:rsid w:val="076B7A9E"/>
    <w:rsid w:val="097A3FB0"/>
    <w:rsid w:val="09AEF561"/>
    <w:rsid w:val="09BB24FF"/>
    <w:rsid w:val="09D66915"/>
    <w:rsid w:val="0A11B3A3"/>
    <w:rsid w:val="0A329F78"/>
    <w:rsid w:val="0AA468C0"/>
    <w:rsid w:val="0AE6405B"/>
    <w:rsid w:val="0B012A9D"/>
    <w:rsid w:val="0BF17543"/>
    <w:rsid w:val="0C4B5E88"/>
    <w:rsid w:val="0CC134B8"/>
    <w:rsid w:val="0CDED50A"/>
    <w:rsid w:val="0D49021F"/>
    <w:rsid w:val="0E9FD2C4"/>
    <w:rsid w:val="0EB301C9"/>
    <w:rsid w:val="0F71409E"/>
    <w:rsid w:val="0FB90A0C"/>
    <w:rsid w:val="0FCBD12B"/>
    <w:rsid w:val="0FF47515"/>
    <w:rsid w:val="101503BA"/>
    <w:rsid w:val="101F7ED2"/>
    <w:rsid w:val="102DAB68"/>
    <w:rsid w:val="10B6104A"/>
    <w:rsid w:val="10BED0A2"/>
    <w:rsid w:val="1108BFBF"/>
    <w:rsid w:val="1180054B"/>
    <w:rsid w:val="1251752F"/>
    <w:rsid w:val="12980594"/>
    <w:rsid w:val="12CD1D5D"/>
    <w:rsid w:val="133552B8"/>
    <w:rsid w:val="13C9A596"/>
    <w:rsid w:val="14490279"/>
    <w:rsid w:val="152EC69F"/>
    <w:rsid w:val="15A39E71"/>
    <w:rsid w:val="15F19A99"/>
    <w:rsid w:val="1675C600"/>
    <w:rsid w:val="16F79482"/>
    <w:rsid w:val="1829CE9D"/>
    <w:rsid w:val="18FFD84A"/>
    <w:rsid w:val="1C106BD3"/>
    <w:rsid w:val="1C151C00"/>
    <w:rsid w:val="1C75C987"/>
    <w:rsid w:val="1CE4B7E8"/>
    <w:rsid w:val="1D3BD9EA"/>
    <w:rsid w:val="1DFF6ED5"/>
    <w:rsid w:val="1E8ED3AB"/>
    <w:rsid w:val="1EB30E1F"/>
    <w:rsid w:val="1F7F5482"/>
    <w:rsid w:val="20E3DCF6"/>
    <w:rsid w:val="21B949B2"/>
    <w:rsid w:val="21DB133E"/>
    <w:rsid w:val="220E9605"/>
    <w:rsid w:val="22401687"/>
    <w:rsid w:val="22DC8556"/>
    <w:rsid w:val="23618808"/>
    <w:rsid w:val="238D6560"/>
    <w:rsid w:val="23F8AAD4"/>
    <w:rsid w:val="24F5EE78"/>
    <w:rsid w:val="270DC32B"/>
    <w:rsid w:val="2741AB73"/>
    <w:rsid w:val="27497DE8"/>
    <w:rsid w:val="27E83ADC"/>
    <w:rsid w:val="2818A3DC"/>
    <w:rsid w:val="28CEB7B1"/>
    <w:rsid w:val="28F6DC61"/>
    <w:rsid w:val="28F817D8"/>
    <w:rsid w:val="2990F67D"/>
    <w:rsid w:val="29D69AB5"/>
    <w:rsid w:val="2A2D103D"/>
    <w:rsid w:val="2AFBDECC"/>
    <w:rsid w:val="2B7AE02F"/>
    <w:rsid w:val="2BF33927"/>
    <w:rsid w:val="2C64D2BE"/>
    <w:rsid w:val="2C921BAB"/>
    <w:rsid w:val="2CF8EBEF"/>
    <w:rsid w:val="2D16B090"/>
    <w:rsid w:val="2D304EFF"/>
    <w:rsid w:val="2D7B4866"/>
    <w:rsid w:val="2E4ED140"/>
    <w:rsid w:val="2E73A5BB"/>
    <w:rsid w:val="2EB71069"/>
    <w:rsid w:val="2FD1E3FC"/>
    <w:rsid w:val="2FE4C1BA"/>
    <w:rsid w:val="304C9819"/>
    <w:rsid w:val="30D57BA9"/>
    <w:rsid w:val="30DD78E1"/>
    <w:rsid w:val="30ED3583"/>
    <w:rsid w:val="32034E25"/>
    <w:rsid w:val="3284964A"/>
    <w:rsid w:val="32980BFF"/>
    <w:rsid w:val="329DBEA7"/>
    <w:rsid w:val="335FD86A"/>
    <w:rsid w:val="3372C41B"/>
    <w:rsid w:val="33FED9E9"/>
    <w:rsid w:val="3469DE21"/>
    <w:rsid w:val="34A48FC6"/>
    <w:rsid w:val="3558661D"/>
    <w:rsid w:val="356EAB78"/>
    <w:rsid w:val="35D94397"/>
    <w:rsid w:val="367F6515"/>
    <w:rsid w:val="36B32E7D"/>
    <w:rsid w:val="36E2ABDF"/>
    <w:rsid w:val="374EB921"/>
    <w:rsid w:val="3758076D"/>
    <w:rsid w:val="3768C47D"/>
    <w:rsid w:val="37794393"/>
    <w:rsid w:val="37962772"/>
    <w:rsid w:val="38D579A3"/>
    <w:rsid w:val="39A05E76"/>
    <w:rsid w:val="39C66ECE"/>
    <w:rsid w:val="39F15728"/>
    <w:rsid w:val="3B1B5BD4"/>
    <w:rsid w:val="3B351D28"/>
    <w:rsid w:val="3B46EDC0"/>
    <w:rsid w:val="3B97C607"/>
    <w:rsid w:val="3C478153"/>
    <w:rsid w:val="3C7708DF"/>
    <w:rsid w:val="3CB5EB20"/>
    <w:rsid w:val="3DB6A269"/>
    <w:rsid w:val="3E04C99E"/>
    <w:rsid w:val="3EF801D9"/>
    <w:rsid w:val="3F7A3926"/>
    <w:rsid w:val="40B67B31"/>
    <w:rsid w:val="41004587"/>
    <w:rsid w:val="41A95F92"/>
    <w:rsid w:val="41B6A0CA"/>
    <w:rsid w:val="430012E2"/>
    <w:rsid w:val="439906AB"/>
    <w:rsid w:val="44383855"/>
    <w:rsid w:val="447CB054"/>
    <w:rsid w:val="44E0DD49"/>
    <w:rsid w:val="44E899A6"/>
    <w:rsid w:val="4558A163"/>
    <w:rsid w:val="46056311"/>
    <w:rsid w:val="46E0DF06"/>
    <w:rsid w:val="47E22184"/>
    <w:rsid w:val="4AC9D9A2"/>
    <w:rsid w:val="4B48CD42"/>
    <w:rsid w:val="4B6E9E9D"/>
    <w:rsid w:val="4BA9B057"/>
    <w:rsid w:val="4BF9BFB5"/>
    <w:rsid w:val="4D92C870"/>
    <w:rsid w:val="4DBF1D43"/>
    <w:rsid w:val="4E0A6A3D"/>
    <w:rsid w:val="4E43EFE3"/>
    <w:rsid w:val="4F1E22AD"/>
    <w:rsid w:val="4F989E2D"/>
    <w:rsid w:val="4FD7A642"/>
    <w:rsid w:val="511B6EFC"/>
    <w:rsid w:val="515C0E0B"/>
    <w:rsid w:val="51E474FF"/>
    <w:rsid w:val="5205AF1F"/>
    <w:rsid w:val="523C1117"/>
    <w:rsid w:val="52E74B76"/>
    <w:rsid w:val="539028A1"/>
    <w:rsid w:val="53CA94A7"/>
    <w:rsid w:val="54265425"/>
    <w:rsid w:val="54395B6D"/>
    <w:rsid w:val="546777EA"/>
    <w:rsid w:val="547F3B67"/>
    <w:rsid w:val="54AA8647"/>
    <w:rsid w:val="55484B9A"/>
    <w:rsid w:val="55AC9DA4"/>
    <w:rsid w:val="564438DA"/>
    <w:rsid w:val="5656125B"/>
    <w:rsid w:val="57A821B8"/>
    <w:rsid w:val="581CA148"/>
    <w:rsid w:val="5876B12E"/>
    <w:rsid w:val="588CC688"/>
    <w:rsid w:val="59524D0D"/>
    <w:rsid w:val="599C8C4A"/>
    <w:rsid w:val="5B140375"/>
    <w:rsid w:val="5B3D2792"/>
    <w:rsid w:val="5B8DA9CE"/>
    <w:rsid w:val="5BD1D939"/>
    <w:rsid w:val="5D432026"/>
    <w:rsid w:val="5DB14D1A"/>
    <w:rsid w:val="5E2A5D42"/>
    <w:rsid w:val="5ED618A1"/>
    <w:rsid w:val="5F0398DB"/>
    <w:rsid w:val="5FA3F580"/>
    <w:rsid w:val="5FC1EE0E"/>
    <w:rsid w:val="60046E3F"/>
    <w:rsid w:val="61480654"/>
    <w:rsid w:val="61AB5DFD"/>
    <w:rsid w:val="61AF4136"/>
    <w:rsid w:val="63028C7A"/>
    <w:rsid w:val="63A989C4"/>
    <w:rsid w:val="63F605D0"/>
    <w:rsid w:val="641FAF92"/>
    <w:rsid w:val="6485F18B"/>
    <w:rsid w:val="651EDFBA"/>
    <w:rsid w:val="65408F74"/>
    <w:rsid w:val="6617CAC7"/>
    <w:rsid w:val="668AD09C"/>
    <w:rsid w:val="66B96785"/>
    <w:rsid w:val="67A1C29A"/>
    <w:rsid w:val="6836A064"/>
    <w:rsid w:val="6876EF9D"/>
    <w:rsid w:val="68B5BB9A"/>
    <w:rsid w:val="68C38DAB"/>
    <w:rsid w:val="693C26DF"/>
    <w:rsid w:val="695B6857"/>
    <w:rsid w:val="69A958E1"/>
    <w:rsid w:val="69B53F58"/>
    <w:rsid w:val="69FEF643"/>
    <w:rsid w:val="6A40FBA6"/>
    <w:rsid w:val="6AA9EF14"/>
    <w:rsid w:val="6B8C1A90"/>
    <w:rsid w:val="6C23F260"/>
    <w:rsid w:val="6D506C0A"/>
    <w:rsid w:val="6ED88EF6"/>
    <w:rsid w:val="6F15361E"/>
    <w:rsid w:val="6F4D7891"/>
    <w:rsid w:val="6F6E7F0E"/>
    <w:rsid w:val="6F87E8E4"/>
    <w:rsid w:val="6FC399A8"/>
    <w:rsid w:val="7219CD02"/>
    <w:rsid w:val="7380031F"/>
    <w:rsid w:val="7388B7CA"/>
    <w:rsid w:val="74C65C5B"/>
    <w:rsid w:val="7511B88E"/>
    <w:rsid w:val="752A4E14"/>
    <w:rsid w:val="76361885"/>
    <w:rsid w:val="76450713"/>
    <w:rsid w:val="769422E0"/>
    <w:rsid w:val="77106098"/>
    <w:rsid w:val="77D18134"/>
    <w:rsid w:val="77FCD8E0"/>
    <w:rsid w:val="780876F1"/>
    <w:rsid w:val="78844253"/>
    <w:rsid w:val="79044689"/>
    <w:rsid w:val="79AAB10F"/>
    <w:rsid w:val="79E2EAC0"/>
    <w:rsid w:val="7A130B3A"/>
    <w:rsid w:val="7A154FFE"/>
    <w:rsid w:val="7A5BEC94"/>
    <w:rsid w:val="7A6356D1"/>
    <w:rsid w:val="7B82D955"/>
    <w:rsid w:val="7C4E28D3"/>
    <w:rsid w:val="7C878471"/>
    <w:rsid w:val="7D84B566"/>
    <w:rsid w:val="7E88CBCA"/>
    <w:rsid w:val="7EE54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 fill="f" fillcolor="white" stroke="f">
      <v:fill color="white" on="f"/>
      <v:stroke on="f"/>
    </o:shapedefaults>
    <o:shapelayout v:ext="edit">
      <o:idmap v:ext="edit" data="1"/>
    </o:shapelayout>
  </w:shapeDefaults>
  <w:decimalSymbol w:val="."/>
  <w:listSeparator w:val=","/>
  <w14:docId w14:val="00549EDB"/>
  <w15:docId w15:val="{776F30A3-2FB0-4289-A12F-88B1687C0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Pr>
      <w:rFonts w:ascii="Calibri" w:eastAsia="Calibri" w:hAnsi="Calibri" w:cs="Calibri"/>
    </w:rPr>
  </w:style>
  <w:style w:type="paragraph" w:styleId="Heading1">
    <w:name w:val="heading 1"/>
    <w:basedOn w:val="Normal"/>
    <w:next w:val="Normal"/>
    <w:link w:val="Heading1Char"/>
    <w:autoRedefine/>
    <w:qFormat/>
    <w:rsid w:val="00F14257"/>
    <w:pPr>
      <w:keepNext/>
      <w:widowControl/>
      <w:numPr>
        <w:numId w:val="19"/>
      </w:numPr>
      <w:autoSpaceDE/>
      <w:autoSpaceDN/>
      <w:spacing w:before="480" w:after="120"/>
      <w:outlineLvl w:val="0"/>
    </w:pPr>
    <w:rPr>
      <w:rFonts w:asciiTheme="minorHAnsi" w:eastAsia="Times New Roman" w:hAnsiTheme="minorHAnsi" w:cs="Arial"/>
      <w:b/>
      <w:color w:val="2B3D73"/>
      <w:kern w:val="32"/>
      <w:sz w:val="28"/>
      <w:szCs w:val="28"/>
      <w:lang w:val="en-GB"/>
    </w:rPr>
  </w:style>
  <w:style w:type="paragraph" w:styleId="Heading2">
    <w:name w:val="heading 2"/>
    <w:basedOn w:val="Normal"/>
    <w:next w:val="Normal"/>
    <w:link w:val="Heading2Char"/>
    <w:autoRedefine/>
    <w:qFormat/>
    <w:rsid w:val="00F14257"/>
    <w:pPr>
      <w:keepNext/>
      <w:widowControl/>
      <w:numPr>
        <w:ilvl w:val="1"/>
        <w:numId w:val="19"/>
      </w:numPr>
      <w:autoSpaceDE/>
      <w:autoSpaceDN/>
      <w:spacing w:before="480" w:after="120"/>
      <w:jc w:val="both"/>
      <w:outlineLvl w:val="1"/>
    </w:pPr>
    <w:rPr>
      <w:rFonts w:ascii="Calibri Light" w:eastAsia="Times New Roman" w:hAnsi="Calibri Light" w:cs="Arial"/>
      <w:kern w:val="28"/>
      <w:sz w:val="24"/>
      <w:lang w:val="en-GB"/>
    </w:rPr>
  </w:style>
  <w:style w:type="paragraph" w:styleId="Heading3">
    <w:name w:val="heading 3"/>
    <w:basedOn w:val="Normal"/>
    <w:next w:val="Normal"/>
    <w:link w:val="Heading3Char"/>
    <w:qFormat/>
    <w:rsid w:val="00F14257"/>
    <w:pPr>
      <w:keepNext/>
      <w:widowControl/>
      <w:numPr>
        <w:ilvl w:val="2"/>
        <w:numId w:val="19"/>
      </w:numPr>
      <w:autoSpaceDE/>
      <w:autoSpaceDN/>
      <w:spacing w:before="480" w:after="120"/>
      <w:outlineLvl w:val="2"/>
    </w:pPr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paragraph" w:styleId="Heading7">
    <w:name w:val="heading 7"/>
    <w:aliases w:val="Appendices"/>
    <w:basedOn w:val="Heading1"/>
    <w:next w:val="Normal"/>
    <w:link w:val="Heading7Char"/>
    <w:qFormat/>
    <w:rsid w:val="00F14257"/>
    <w:pPr>
      <w:numPr>
        <w:ilvl w:val="6"/>
      </w:numPr>
      <w:spacing w:after="60"/>
      <w:outlineLvl w:val="6"/>
    </w:pPr>
    <w:rPr>
      <w:rFonts w:ascii="Verdana" w:hAnsi="Verdana"/>
      <w:szCs w:val="24"/>
    </w:rPr>
  </w:style>
  <w:style w:type="paragraph" w:styleId="Heading8">
    <w:name w:val="heading 8"/>
    <w:aliases w:val="AppendixSub"/>
    <w:basedOn w:val="Normal"/>
    <w:next w:val="Normal"/>
    <w:link w:val="Heading8Char"/>
    <w:qFormat/>
    <w:rsid w:val="00F14257"/>
    <w:pPr>
      <w:keepNext/>
      <w:widowControl/>
      <w:numPr>
        <w:ilvl w:val="7"/>
        <w:numId w:val="19"/>
      </w:numPr>
      <w:tabs>
        <w:tab w:val="left" w:pos="851"/>
        <w:tab w:val="left" w:pos="1134"/>
      </w:tabs>
      <w:autoSpaceDE/>
      <w:autoSpaceDN/>
      <w:spacing w:before="240" w:after="60"/>
      <w:outlineLvl w:val="7"/>
    </w:pPr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rPr>
      <w:rFonts w:ascii="Calibri Light" w:eastAsia="Calibri Light" w:hAnsi="Calibri Light" w:cs="Calibri Light"/>
      <w:sz w:val="28"/>
      <w:szCs w:val="28"/>
    </w:rPr>
  </w:style>
  <w:style w:type="paragraph" w:styleId="ListParagraph">
    <w:name w:val="List Paragraph"/>
    <w:basedOn w:val="Normal"/>
    <w:uiPriority w:val="1"/>
  </w:style>
  <w:style w:type="paragraph" w:customStyle="1" w:styleId="TableParagraph">
    <w:name w:val="Table Paragraph"/>
    <w:basedOn w:val="Normal"/>
    <w:uiPriority w:val="1"/>
  </w:style>
  <w:style w:type="paragraph" w:styleId="Header">
    <w:name w:val="header"/>
    <w:basedOn w:val="Normal"/>
    <w:link w:val="Head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B8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spacing w:before="120" w:after="120"/>
      <w:jc w:val="center"/>
    </w:pPr>
    <w:rPr>
      <w:color w:val="616162"/>
      <w:sz w:val="24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Style2">
    <w:name w:val="Style2"/>
    <w:basedOn w:val="Style1"/>
    <w:link w:val="Style2Char"/>
    <w:uiPriority w:val="1"/>
    <w:rsid w:val="005A31BA"/>
    <w:pPr>
      <w:framePr w:hSpace="180" w:wrap="around" w:vAnchor="text" w:hAnchor="margin" w:y="68"/>
      <w:ind w:left="170" w:right="170"/>
      <w:jc w:val="left"/>
    </w:pPr>
    <w:rPr>
      <w:color w:val="262626"/>
    </w:rPr>
  </w:style>
  <w:style w:type="paragraph" w:customStyle="1" w:styleId="table-header">
    <w:name w:val="table-header"/>
    <w:basedOn w:val="Style1"/>
    <w:link w:val="table-headerChar"/>
    <w:uiPriority w:val="1"/>
    <w:qFormat/>
    <w:rsid w:val="005F4CEE"/>
    <w:pPr>
      <w:framePr w:hSpace="180" w:wrap="around" w:vAnchor="text" w:hAnchor="margin" w:y="68"/>
      <w:ind w:left="170" w:right="170"/>
      <w:jc w:val="left"/>
    </w:pPr>
  </w:style>
  <w:style w:type="character" w:customStyle="1" w:styleId="Style2Char">
    <w:name w:val="Style2 Char"/>
    <w:basedOn w:val="Style1Char"/>
    <w:link w:val="Style2"/>
    <w:uiPriority w:val="1"/>
    <w:rsid w:val="005A31BA"/>
    <w:rPr>
      <w:rFonts w:ascii="Calibri" w:eastAsia="Calibri" w:hAnsi="Calibri" w:cs="Calibri"/>
      <w:color w:val="262626"/>
      <w:sz w:val="24"/>
    </w:rPr>
  </w:style>
  <w:style w:type="paragraph" w:customStyle="1" w:styleId="number-point">
    <w:name w:val="number-point"/>
    <w:basedOn w:val="Style2"/>
    <w:link w:val="number-pointChar"/>
    <w:uiPriority w:val="1"/>
    <w:qFormat/>
    <w:rsid w:val="00B620BE"/>
    <w:pPr>
      <w:framePr w:wrap="around"/>
      <w:numPr>
        <w:numId w:val="3"/>
      </w:numPr>
    </w:pPr>
    <w:rPr>
      <w:rFonts w:ascii="Calibri Light" w:hAnsi="Calibri Light" w:cs="Calibri Light"/>
      <w:color w:val="777677"/>
    </w:rPr>
  </w:style>
  <w:style w:type="character" w:customStyle="1" w:styleId="table-headerChar">
    <w:name w:val="table-header Char"/>
    <w:basedOn w:val="Style1Char"/>
    <w:link w:val="table-header"/>
    <w:uiPriority w:val="1"/>
    <w:rsid w:val="005F4CEE"/>
    <w:rPr>
      <w:rFonts w:ascii="Calibri" w:eastAsia="Calibri" w:hAnsi="Calibri" w:cs="Calibri"/>
      <w:color w:val="616162"/>
      <w:sz w:val="24"/>
    </w:rPr>
  </w:style>
  <w:style w:type="character" w:customStyle="1" w:styleId="number-pointChar">
    <w:name w:val="number-point Char"/>
    <w:basedOn w:val="Style2Char"/>
    <w:link w:val="number-point"/>
    <w:uiPriority w:val="1"/>
    <w:rsid w:val="00B620BE"/>
    <w:rPr>
      <w:rFonts w:ascii="Calibri Light" w:eastAsia="Calibri" w:hAnsi="Calibri Light" w:cs="Calibri Light"/>
      <w:color w:val="777677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qFormat/>
    <w:rsid w:val="002C2960"/>
    <w:pPr>
      <w:spacing w:line="312" w:lineRule="auto"/>
    </w:pPr>
    <w:rPr>
      <w:color w:val="383838"/>
      <w:sz w:val="24"/>
      <w:szCs w:val="24"/>
    </w:rPr>
  </w:style>
  <w:style w:type="paragraph" w:customStyle="1" w:styleId="table-paragraph">
    <w:name w:val="table-paragraph"/>
    <w:basedOn w:val="Style2"/>
    <w:link w:val="table-paragraphChar"/>
    <w:uiPriority w:val="1"/>
    <w:qFormat/>
    <w:rsid w:val="002C2960"/>
    <w:pPr>
      <w:framePr w:wrap="around"/>
    </w:pPr>
  </w:style>
  <w:style w:type="character" w:customStyle="1" w:styleId="normal-paragraphChar">
    <w:name w:val="normal-paragraph Char"/>
    <w:basedOn w:val="DefaultParagraphFont"/>
    <w:link w:val="normal-paragraph"/>
    <w:uiPriority w:val="1"/>
    <w:rsid w:val="002C2960"/>
    <w:rPr>
      <w:rFonts w:ascii="Calibri" w:eastAsia="Calibri" w:hAnsi="Calibri" w:cs="Calibri"/>
      <w:color w:val="383838"/>
      <w:sz w:val="24"/>
      <w:szCs w:val="24"/>
    </w:rPr>
  </w:style>
  <w:style w:type="paragraph" w:customStyle="1" w:styleId="table-title">
    <w:name w:val="table-title"/>
    <w:basedOn w:val="table-header"/>
    <w:link w:val="table-titleChar"/>
    <w:uiPriority w:val="1"/>
    <w:qFormat/>
    <w:rsid w:val="002C2960"/>
    <w:pPr>
      <w:framePr w:wrap="around"/>
    </w:pPr>
  </w:style>
  <w:style w:type="character" w:customStyle="1" w:styleId="table-paragraphChar">
    <w:name w:val="table-paragraph Char"/>
    <w:basedOn w:val="Style2Char"/>
    <w:link w:val="table-paragraph"/>
    <w:uiPriority w:val="1"/>
    <w:rsid w:val="002C2960"/>
    <w:rPr>
      <w:rFonts w:ascii="Calibri" w:eastAsia="Calibri" w:hAnsi="Calibri" w:cs="Calibri"/>
      <w:color w:val="262626"/>
      <w:sz w:val="24"/>
    </w:rPr>
  </w:style>
  <w:style w:type="character" w:customStyle="1" w:styleId="table-titleChar">
    <w:name w:val="table-title Char"/>
    <w:basedOn w:val="table-headerChar"/>
    <w:link w:val="table-title"/>
    <w:uiPriority w:val="1"/>
    <w:rsid w:val="002C2960"/>
    <w:rPr>
      <w:rFonts w:ascii="Calibri" w:eastAsia="Calibri" w:hAnsi="Calibri" w:cs="Calibri"/>
      <w:color w:val="616162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7B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7BFE"/>
    <w:rPr>
      <w:rFonts w:ascii="Segoe UI" w:eastAsia="Calibri" w:hAnsi="Segoe UI" w:cs="Segoe UI"/>
      <w:sz w:val="18"/>
      <w:szCs w:val="18"/>
    </w:rPr>
  </w:style>
  <w:style w:type="paragraph" w:customStyle="1" w:styleId="Style3">
    <w:name w:val="Style3"/>
    <w:basedOn w:val="Normal"/>
    <w:link w:val="Style3Char"/>
    <w:uiPriority w:val="1"/>
    <w:qFormat/>
    <w:rsid w:val="00292519"/>
    <w:pPr>
      <w:spacing w:before="120" w:after="120"/>
    </w:pPr>
    <w:rPr>
      <w:rFonts w:asciiTheme="minorHAnsi" w:hAnsiTheme="minorHAnsi" w:cs="Calibri Light"/>
      <w:color w:val="262626"/>
      <w:spacing w:val="6"/>
      <w:sz w:val="24"/>
      <w:szCs w:val="24"/>
    </w:rPr>
  </w:style>
  <w:style w:type="character" w:customStyle="1" w:styleId="Style3Char">
    <w:name w:val="Style3 Char"/>
    <w:basedOn w:val="DefaultParagraphFont"/>
    <w:link w:val="Style3"/>
    <w:uiPriority w:val="1"/>
    <w:rsid w:val="00292519"/>
    <w:rPr>
      <w:rFonts w:eastAsia="Calibri" w:cs="Calibri Light"/>
      <w:color w:val="262626"/>
      <w:spacing w:val="6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7959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959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95949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959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95949"/>
    <w:rPr>
      <w:rFonts w:ascii="Calibri" w:eastAsia="Calibri" w:hAnsi="Calibri" w:cs="Calibri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unhideWhenUsed/>
    <w:rsid w:val="00BD20C1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BD20C1"/>
    <w:rPr>
      <w:color w:val="2B579A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rsid w:val="00F14257"/>
    <w:rPr>
      <w:rFonts w:eastAsia="Times New Roman" w:cs="Arial"/>
      <w:b/>
      <w:color w:val="2B3D73"/>
      <w:kern w:val="32"/>
      <w:sz w:val="28"/>
      <w:szCs w:val="28"/>
      <w:lang w:val="en-GB"/>
    </w:rPr>
  </w:style>
  <w:style w:type="character" w:customStyle="1" w:styleId="Heading2Char">
    <w:name w:val="Heading 2 Char"/>
    <w:basedOn w:val="DefaultParagraphFont"/>
    <w:link w:val="Heading2"/>
    <w:rsid w:val="00F14257"/>
    <w:rPr>
      <w:rFonts w:ascii="Calibri Light" w:eastAsia="Times New Roman" w:hAnsi="Calibri Light" w:cs="Arial"/>
      <w:kern w:val="28"/>
      <w:sz w:val="24"/>
      <w:lang w:val="en-GB"/>
    </w:rPr>
  </w:style>
  <w:style w:type="character" w:customStyle="1" w:styleId="Heading3Char">
    <w:name w:val="Heading 3 Char"/>
    <w:basedOn w:val="DefaultParagraphFont"/>
    <w:link w:val="Heading3"/>
    <w:rsid w:val="00F14257"/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character" w:customStyle="1" w:styleId="Heading7Char">
    <w:name w:val="Heading 7 Char"/>
    <w:aliases w:val="Appendices Char"/>
    <w:basedOn w:val="DefaultParagraphFont"/>
    <w:link w:val="Heading7"/>
    <w:rsid w:val="00F14257"/>
    <w:rPr>
      <w:rFonts w:ascii="Verdana" w:eastAsia="Times New Roman" w:hAnsi="Verdana" w:cs="Arial"/>
      <w:b/>
      <w:color w:val="2B3D73"/>
      <w:kern w:val="32"/>
      <w:sz w:val="28"/>
      <w:szCs w:val="24"/>
      <w:lang w:val="en-GB"/>
    </w:rPr>
  </w:style>
  <w:style w:type="character" w:customStyle="1" w:styleId="Heading8Char">
    <w:name w:val="Heading 8 Char"/>
    <w:aliases w:val="AppendixSub Char"/>
    <w:basedOn w:val="DefaultParagraphFont"/>
    <w:link w:val="Heading8"/>
    <w:rsid w:val="00F14257"/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character" w:customStyle="1" w:styleId="normaltextrun">
    <w:name w:val="normaltextrun"/>
    <w:basedOn w:val="DefaultParagraphFont"/>
    <w:rsid w:val="00F14257"/>
  </w:style>
  <w:style w:type="paragraph" w:styleId="FootnoteText">
    <w:name w:val="footnote text"/>
    <w:basedOn w:val="Normal"/>
    <w:link w:val="FootnoteTextChar"/>
    <w:uiPriority w:val="99"/>
    <w:semiHidden/>
    <w:unhideWhenUsed/>
    <w:rsid w:val="00F14257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14257"/>
    <w:rPr>
      <w:rFonts w:ascii="Calibri" w:eastAsia="Calibri" w:hAnsi="Calibri" w:cs="Calibri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14257"/>
    <w:rPr>
      <w:vertAlign w:val="superscript"/>
    </w:rPr>
  </w:style>
  <w:style w:type="paragraph" w:styleId="NoSpacing">
    <w:name w:val="No Spacing"/>
    <w:link w:val="NoSpacingChar"/>
    <w:uiPriority w:val="1"/>
    <w:qFormat/>
    <w:rsid w:val="00E01E9A"/>
    <w:pPr>
      <w:widowControl/>
      <w:autoSpaceDE/>
      <w:autoSpaceDN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SpacingChar">
    <w:name w:val="No Spacing Char"/>
    <w:basedOn w:val="DefaultParagraphFont"/>
    <w:link w:val="NoSpacing"/>
    <w:uiPriority w:val="1"/>
    <w:rsid w:val="00E01E9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19/05/relationships/documenttasks" Target="documenttasks/documenttasks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o209105\NHS%20Wales\DHCW%20Governance%20Team%20-%20General\10.%20DHCW%20Templates\TEM-DHCW-minutes-decisions-actions%20V2.dotx" TargetMode="External"/></Relationships>
</file>

<file path=word/documenttasks/documenttasks1.xml><?xml version="1.0" encoding="utf-8"?>
<t:Tasks xmlns:t="http://schemas.microsoft.com/office/tasks/2019/documenttasks" xmlns:oel="http://schemas.microsoft.com/office/2019/extlst">
  <t:Task id="{5DAA691B-D790-454A-B075-691A972A7559}">
    <t:Anchor>
      <t:Comment id="615926566"/>
    </t:Anchor>
    <t:History>
      <t:Event id="{09784018-F7AE-40A5-8B87-7119E177C18D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Create/>
      </t:Event>
      <t:Event id="{9F00F602-226C-4525-9917-1B280ACC780B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Assign userId="S::sophie.fuller@wales.nhs.uk::8e732ab6-c9ac-431e-b851-b2df9af8916d" userProvider="AD" userName="Sophie Fuller (DHCW - Professional Development)"/>
      </t:Event>
      <t:Event id="{0CEA21DF-3CD4-40B4-B9AE-1CEF46A0352E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SetTitle title="@Sophie Fuller (DHCW - Professional Development) it's about 31 mins in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51D2254D4DEA4AB32ABE412C980517" ma:contentTypeVersion="20" ma:contentTypeDescription="Create a new document." ma:contentTypeScope="" ma:versionID="40ac9539750ee28f8f99543a9e2fb978">
  <xsd:schema xmlns:xsd="http://www.w3.org/2001/XMLSchema" xmlns:xs="http://www.w3.org/2001/XMLSchema" xmlns:p="http://schemas.microsoft.com/office/2006/metadata/properties" xmlns:ns2="cebed09d-7aa0-4c91-8349-8d6e44a429f8" xmlns:ns3="f45a8deb-e35d-462d-9ca3-2648684879c5" targetNamespace="http://schemas.microsoft.com/office/2006/metadata/properties" ma:root="true" ma:fieldsID="0d8ddca5be7e84d55c1d2787e7f89caf" ns2:_="" ns3:_="">
    <xsd:import namespace="cebed09d-7aa0-4c91-8349-8d6e44a429f8"/>
    <xsd:import namespace="f45a8deb-e35d-462d-9ca3-2648684879c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DateReceived" minOccurs="0"/>
                <xsd:element ref="ns2:ReceivedFrom" minOccurs="0"/>
                <xsd:element ref="ns2:TitleofRequest" minOccurs="0"/>
                <xsd:element ref="ns2:ResponseLead" minOccurs="0"/>
                <xsd:element ref="ns2:Daterequestreceived" minOccurs="0"/>
                <xsd:element ref="ns2:DeadlineforResponse" minOccurs="0"/>
                <xsd:element ref="ns2:Comple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bed09d-7aa0-4c91-8349-8d6e44a429f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DateReceived" ma:index="20" nillable="true" ma:displayName="Date Received" ma:format="DateOnly" ma:internalName="DateReceived">
      <xsd:simpleType>
        <xsd:restriction base="dms:DateTime"/>
      </xsd:simpleType>
    </xsd:element>
    <xsd:element name="ReceivedFrom" ma:index="21" nillable="true" ma:displayName="Received From" ma:description="Input the name of the person the request was received from" ma:format="Dropdown" ma:internalName="ReceivedFrom">
      <xsd:simpleType>
        <xsd:restriction base="dms:Text">
          <xsd:maxLength value="255"/>
        </xsd:restriction>
      </xsd:simpleType>
    </xsd:element>
    <xsd:element name="TitleofRequest" ma:index="22" nillable="true" ma:displayName="Title of Request" ma:description="Put the title of the request/e-mail" ma:format="Dropdown" ma:internalName="TitleofRequest">
      <xsd:simpleType>
        <xsd:restriction base="dms:Text">
          <xsd:maxLength value="255"/>
        </xsd:restriction>
      </xsd:simpleType>
    </xsd:element>
    <xsd:element name="ResponseLead" ma:index="23" nillable="true" ma:displayName="Response Lead" ma:format="Dropdown" ma:list="UserInfo" ma:SharePointGroup="0" ma:internalName="ResponseLead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aterequestreceived" ma:index="24" nillable="true" ma:displayName="Date request received" ma:format="DateOnly" ma:internalName="Daterequestreceived">
      <xsd:simpleType>
        <xsd:restriction base="dms:DateTime"/>
      </xsd:simpleType>
    </xsd:element>
    <xsd:element name="DeadlineforResponse" ma:index="25" nillable="true" ma:displayName="Deadline for Response" ma:format="DateOnly" ma:internalName="DeadlineforResponse">
      <xsd:simpleType>
        <xsd:restriction base="dms:DateTime"/>
      </xsd:simpleType>
    </xsd:element>
    <xsd:element name="Complete" ma:index="26" nillable="true" ma:displayName="Complete" ma:default="1" ma:format="Dropdown" ma:internalName="Complet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5a8deb-e35d-462d-9ca3-2648684879c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sponseLead xmlns="cebed09d-7aa0-4c91-8349-8d6e44a429f8">
      <UserInfo>
        <DisplayName/>
        <AccountId xsi:nil="true"/>
        <AccountType/>
      </UserInfo>
    </ResponseLead>
    <DeadlineforResponse xmlns="cebed09d-7aa0-4c91-8349-8d6e44a429f8" xsi:nil="true"/>
    <ReceivedFrom xmlns="cebed09d-7aa0-4c91-8349-8d6e44a429f8" xsi:nil="true"/>
    <Daterequestreceived xmlns="cebed09d-7aa0-4c91-8349-8d6e44a429f8" xsi:nil="true"/>
    <TitleofRequest xmlns="cebed09d-7aa0-4c91-8349-8d6e44a429f8" xsi:nil="true"/>
    <DateReceived xmlns="cebed09d-7aa0-4c91-8349-8d6e44a429f8" xsi:nil="true"/>
    <Complete xmlns="cebed09d-7aa0-4c91-8349-8d6e44a429f8">true</Complete>
  </documentManagement>
</p:properties>
</file>

<file path=customXml/itemProps1.xml><?xml version="1.0" encoding="utf-8"?>
<ds:datastoreItem xmlns:ds="http://schemas.openxmlformats.org/officeDocument/2006/customXml" ds:itemID="{6774F571-CAEB-4B41-96A2-9EE7DD021CF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ebed09d-7aa0-4c91-8349-8d6e44a429f8"/>
    <ds:schemaRef ds:uri="f45a8deb-e35d-462d-9ca3-2648684879c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C0D1544-8510-409B-B357-9930BA361A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FB142BC-C2F9-4D9A-ADC0-C6D513C56BC9}">
  <ds:schemaRefs>
    <ds:schemaRef ds:uri="http://schemas.microsoft.com/office/2006/metadata/properties"/>
    <ds:schemaRef ds:uri="http://schemas.microsoft.com/office/infopath/2007/PartnerControls"/>
    <ds:schemaRef ds:uri="cebed09d-7aa0-4c91-8349-8d6e44a429f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TEM-DHCW-minutes-decisions-actions V2.dotx</Template>
  <TotalTime>2</TotalTime>
  <Pages>6</Pages>
  <Words>1331</Words>
  <Characters>7590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DHCW Meeting-Minutes</vt:lpstr>
    </vt:vector>
  </TitlesOfParts>
  <Company>NHS Wales</Company>
  <LinksUpToDate>false</LinksUpToDate>
  <CharactersWithSpaces>8904</CharactersWithSpaces>
  <SharedDoc>false</SharedDoc>
  <HLinks>
    <vt:vector size="12" baseType="variant">
      <vt:variant>
        <vt:i4>5046379</vt:i4>
      </vt:variant>
      <vt:variant>
        <vt:i4>3</vt:i4>
      </vt:variant>
      <vt:variant>
        <vt:i4>0</vt:i4>
      </vt:variant>
      <vt:variant>
        <vt:i4>5</vt:i4>
      </vt:variant>
      <vt:variant>
        <vt:lpwstr>mailto:sophie.fuller@wales.nhs.uk</vt:lpwstr>
      </vt:variant>
      <vt:variant>
        <vt:lpwstr/>
      </vt:variant>
      <vt:variant>
        <vt:i4>2228303</vt:i4>
      </vt:variant>
      <vt:variant>
        <vt:i4>0</vt:i4>
      </vt:variant>
      <vt:variant>
        <vt:i4>0</vt:i4>
      </vt:variant>
      <vt:variant>
        <vt:i4>5</vt:i4>
      </vt:variant>
      <vt:variant>
        <vt:lpwstr>mailto:Julie.Robinson2@wales.nhs.uk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DHCW Meeting-Minutes</dc:title>
  <dc:subject/>
  <dc:creator>Sophie Fuller</dc:creator>
  <cp:keywords/>
  <cp:lastModifiedBy>Laura Tolley (DHCW - Corporate Governance)</cp:lastModifiedBy>
  <cp:revision>4</cp:revision>
  <dcterms:created xsi:type="dcterms:W3CDTF">2022-01-18T16:07:00Z</dcterms:created>
  <dcterms:modified xsi:type="dcterms:W3CDTF">2022-01-19T17:16:00Z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0x0101003C51D2254D4DEA4AB32ABE412C980517</vt:lpwstr>
  </property>
</Properties>
</file>